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F22EC" w14:textId="77777777" w:rsidR="00997F82" w:rsidRPr="00C13613" w:rsidRDefault="00997F82" w:rsidP="00997F82">
      <w:pPr>
        <w:spacing w:after="0" w:line="240" w:lineRule="auto"/>
        <w:jc w:val="center"/>
        <w:rPr>
          <w:rFonts w:ascii="Arial" w:eastAsia="Times New Roman" w:hAnsi="Arial" w:cs="Arial"/>
          <w:b/>
          <w:sz w:val="28"/>
          <w:szCs w:val="20"/>
        </w:rPr>
      </w:pPr>
    </w:p>
    <w:p w14:paraId="40BBACC6" w14:textId="77777777" w:rsidR="00997F82" w:rsidRPr="00C13613" w:rsidRDefault="00997F82" w:rsidP="00997F82">
      <w:pPr>
        <w:spacing w:after="0" w:line="240" w:lineRule="auto"/>
        <w:jc w:val="center"/>
        <w:rPr>
          <w:rFonts w:ascii="Arial" w:eastAsia="Times New Roman" w:hAnsi="Arial" w:cs="Arial"/>
          <w:b/>
          <w:sz w:val="28"/>
          <w:szCs w:val="20"/>
        </w:rPr>
      </w:pPr>
    </w:p>
    <w:p w14:paraId="7ADFF720" w14:textId="77777777" w:rsidR="00997F82" w:rsidRPr="00C13613" w:rsidRDefault="00997F82" w:rsidP="00997F82">
      <w:pPr>
        <w:spacing w:after="0" w:line="240" w:lineRule="auto"/>
        <w:jc w:val="center"/>
        <w:rPr>
          <w:rFonts w:ascii="Arial" w:eastAsia="Times New Roman" w:hAnsi="Arial" w:cs="Arial"/>
          <w:b/>
          <w:sz w:val="28"/>
          <w:szCs w:val="20"/>
        </w:rPr>
      </w:pPr>
    </w:p>
    <w:p w14:paraId="7D188699" w14:textId="77777777" w:rsidR="00997F82" w:rsidRPr="00C13613" w:rsidRDefault="00997F82" w:rsidP="00997F82">
      <w:pPr>
        <w:spacing w:after="0" w:line="240" w:lineRule="auto"/>
        <w:jc w:val="center"/>
        <w:rPr>
          <w:rFonts w:ascii="Arial" w:eastAsia="Times New Roman" w:hAnsi="Arial" w:cs="Arial"/>
          <w:b/>
          <w:sz w:val="28"/>
          <w:szCs w:val="20"/>
        </w:rPr>
      </w:pPr>
    </w:p>
    <w:p w14:paraId="30F0A514" w14:textId="77777777" w:rsidR="00997F82" w:rsidRPr="00C13613" w:rsidRDefault="00997F82" w:rsidP="00997F82">
      <w:pPr>
        <w:spacing w:after="0" w:line="240" w:lineRule="auto"/>
        <w:jc w:val="center"/>
        <w:rPr>
          <w:rFonts w:ascii="Arial" w:eastAsia="Times New Roman" w:hAnsi="Arial" w:cs="Arial"/>
          <w:b/>
          <w:sz w:val="28"/>
          <w:szCs w:val="20"/>
        </w:rPr>
      </w:pPr>
    </w:p>
    <w:p w14:paraId="1AF9AFBC" w14:textId="77777777" w:rsidR="00997F82" w:rsidRPr="00C13613" w:rsidRDefault="00997F82" w:rsidP="00997F82">
      <w:pPr>
        <w:spacing w:after="0" w:line="240" w:lineRule="auto"/>
        <w:jc w:val="center"/>
        <w:rPr>
          <w:rFonts w:ascii="Arial" w:eastAsia="Times New Roman" w:hAnsi="Arial" w:cs="Arial"/>
          <w:b/>
          <w:sz w:val="28"/>
          <w:szCs w:val="20"/>
        </w:rPr>
      </w:pPr>
    </w:p>
    <w:p w14:paraId="77D76D00" w14:textId="77777777" w:rsidR="00997F82" w:rsidRPr="00C13613" w:rsidRDefault="00997F82" w:rsidP="00997F82">
      <w:pPr>
        <w:spacing w:after="0" w:line="240" w:lineRule="auto"/>
        <w:jc w:val="center"/>
        <w:rPr>
          <w:rFonts w:ascii="Arial" w:eastAsia="Times New Roman" w:hAnsi="Arial" w:cs="Arial"/>
          <w:b/>
          <w:sz w:val="28"/>
          <w:szCs w:val="20"/>
        </w:rPr>
      </w:pPr>
    </w:p>
    <w:p w14:paraId="1E7D9190" w14:textId="77777777" w:rsidR="001071A8" w:rsidRPr="003C2452" w:rsidRDefault="001071A8" w:rsidP="001071A8">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sidR="009950E6" w:rsidRPr="008F074E">
        <w:rPr>
          <w:rFonts w:ascii="Arial" w:eastAsia="Times New Roman" w:hAnsi="Arial" w:cs="Arial"/>
          <w:b/>
          <w:i/>
          <w:sz w:val="28"/>
          <w:szCs w:val="20"/>
        </w:rPr>
        <w:t>MAGURA STRÁŽOV</w:t>
      </w:r>
    </w:p>
    <w:p w14:paraId="5245FED4" w14:textId="77777777" w:rsidR="00997F82" w:rsidRPr="00C13613" w:rsidRDefault="00997F82" w:rsidP="00997F82">
      <w:pPr>
        <w:spacing w:after="0" w:line="240" w:lineRule="auto"/>
        <w:jc w:val="center"/>
        <w:rPr>
          <w:rFonts w:ascii="Arial" w:eastAsia="Times New Roman" w:hAnsi="Arial" w:cs="Arial"/>
          <w:sz w:val="28"/>
          <w:szCs w:val="20"/>
        </w:rPr>
      </w:pPr>
    </w:p>
    <w:p w14:paraId="624DE9B9" w14:textId="77777777" w:rsidR="00997F82" w:rsidRDefault="00997F82" w:rsidP="00997F82">
      <w:pPr>
        <w:spacing w:after="0" w:line="240" w:lineRule="auto"/>
        <w:jc w:val="center"/>
        <w:rPr>
          <w:rFonts w:ascii="Arial" w:eastAsia="Times New Roman" w:hAnsi="Arial" w:cs="Arial"/>
          <w:sz w:val="28"/>
          <w:szCs w:val="20"/>
        </w:rPr>
      </w:pPr>
    </w:p>
    <w:p w14:paraId="620C4ED3"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0D38CEB8" w14:textId="77777777" w:rsidR="00997F82" w:rsidRDefault="00997F82" w:rsidP="00997F82">
      <w:pPr>
        <w:spacing w:after="0" w:line="240" w:lineRule="auto"/>
        <w:jc w:val="center"/>
        <w:rPr>
          <w:rFonts w:ascii="Arial" w:eastAsia="Times New Roman" w:hAnsi="Arial" w:cs="Arial"/>
          <w:sz w:val="28"/>
          <w:szCs w:val="20"/>
        </w:rPr>
      </w:pPr>
    </w:p>
    <w:p w14:paraId="575F290E" w14:textId="77777777" w:rsidR="00997F82" w:rsidRDefault="00997F82" w:rsidP="00997F82">
      <w:pPr>
        <w:spacing w:after="0" w:line="240" w:lineRule="auto"/>
        <w:jc w:val="center"/>
        <w:rPr>
          <w:rFonts w:ascii="Arial" w:eastAsia="Times New Roman" w:hAnsi="Arial" w:cs="Arial"/>
          <w:sz w:val="28"/>
          <w:szCs w:val="20"/>
        </w:rPr>
      </w:pPr>
    </w:p>
    <w:p w14:paraId="78B6F17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1D5AA4AC" w14:textId="77777777" w:rsidR="00997F82" w:rsidRDefault="00997F82" w:rsidP="00997F82">
      <w:pPr>
        <w:spacing w:after="0" w:line="240" w:lineRule="auto"/>
        <w:jc w:val="center"/>
        <w:rPr>
          <w:rFonts w:ascii="Arial" w:eastAsia="Times New Roman" w:hAnsi="Arial" w:cs="Arial"/>
          <w:color w:val="002060"/>
          <w:sz w:val="28"/>
          <w:szCs w:val="20"/>
        </w:rPr>
      </w:pPr>
    </w:p>
    <w:p w14:paraId="396C1BBF"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0371503F" w14:textId="77777777" w:rsidR="00997F82" w:rsidRDefault="00997F82" w:rsidP="00997F82">
      <w:pPr>
        <w:spacing w:after="0" w:line="240" w:lineRule="auto"/>
        <w:jc w:val="center"/>
        <w:rPr>
          <w:rFonts w:ascii="Arial" w:eastAsia="Times New Roman" w:hAnsi="Arial" w:cs="Arial"/>
          <w:color w:val="002060"/>
          <w:sz w:val="28"/>
          <w:szCs w:val="20"/>
        </w:rPr>
      </w:pPr>
    </w:p>
    <w:p w14:paraId="2D203CE8" w14:textId="77777777" w:rsidR="00997F82" w:rsidRDefault="00997F82" w:rsidP="00997F82">
      <w:pPr>
        <w:spacing w:after="0" w:line="240" w:lineRule="auto"/>
        <w:jc w:val="center"/>
        <w:rPr>
          <w:rFonts w:ascii="Arial" w:eastAsia="Times New Roman" w:hAnsi="Arial" w:cs="Arial"/>
          <w:color w:val="002060"/>
          <w:sz w:val="28"/>
          <w:szCs w:val="20"/>
        </w:rPr>
      </w:pPr>
    </w:p>
    <w:p w14:paraId="48CD56B7" w14:textId="77777777" w:rsidR="00997F82" w:rsidRDefault="00997F82" w:rsidP="00997F82">
      <w:pPr>
        <w:spacing w:after="0" w:line="240" w:lineRule="auto"/>
        <w:jc w:val="center"/>
        <w:rPr>
          <w:rFonts w:ascii="Arial" w:eastAsia="Times New Roman" w:hAnsi="Arial" w:cs="Arial"/>
          <w:color w:val="002060"/>
          <w:sz w:val="28"/>
          <w:szCs w:val="20"/>
        </w:rPr>
      </w:pPr>
    </w:p>
    <w:p w14:paraId="08847A6F" w14:textId="77777777" w:rsidR="001071A8" w:rsidRDefault="001071A8" w:rsidP="001071A8">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kód výzvy: </w:t>
      </w:r>
      <w:r w:rsidR="00F62114">
        <w:rPr>
          <w:rFonts w:ascii="Arial" w:eastAsia="Times New Roman" w:hAnsi="Arial" w:cs="Arial"/>
          <w:sz w:val="28"/>
          <w:szCs w:val="20"/>
        </w:rPr>
        <w:t>IROP-CLLD-</w:t>
      </w:r>
      <w:r w:rsidR="00141367" w:rsidRPr="00141367">
        <w:rPr>
          <w:rFonts w:ascii="Arial" w:eastAsia="Times New Roman" w:hAnsi="Arial" w:cs="Arial"/>
          <w:sz w:val="28"/>
          <w:szCs w:val="20"/>
        </w:rPr>
        <w:t>W965</w:t>
      </w:r>
      <w:r w:rsidR="00F62114">
        <w:rPr>
          <w:rFonts w:ascii="Arial" w:eastAsia="Times New Roman" w:hAnsi="Arial" w:cs="Arial"/>
          <w:sz w:val="28"/>
          <w:szCs w:val="20"/>
        </w:rPr>
        <w:t>-512-002</w:t>
      </w:r>
    </w:p>
    <w:p w14:paraId="5D59A088"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527061B0" w14:textId="77777777" w:rsidR="00997F82" w:rsidRDefault="00997F82" w:rsidP="00997F82">
      <w:pPr>
        <w:rPr>
          <w:rFonts w:ascii="Arial" w:eastAsia="Times New Roman" w:hAnsi="Arial" w:cs="Arial"/>
          <w:b/>
          <w:sz w:val="28"/>
          <w:szCs w:val="20"/>
        </w:rPr>
      </w:pPr>
    </w:p>
    <w:p w14:paraId="3C608670" w14:textId="77777777" w:rsidR="00997F82" w:rsidRDefault="00997F82" w:rsidP="00997F82">
      <w:pPr>
        <w:rPr>
          <w:rFonts w:ascii="Arial" w:eastAsia="Times New Roman" w:hAnsi="Arial" w:cs="Arial"/>
          <w:b/>
          <w:sz w:val="28"/>
          <w:szCs w:val="20"/>
        </w:rPr>
      </w:pPr>
    </w:p>
    <w:p w14:paraId="5E1246EF" w14:textId="77777777" w:rsidR="00997F82" w:rsidRDefault="00997F82" w:rsidP="00997F82">
      <w:pPr>
        <w:rPr>
          <w:rFonts w:ascii="Arial" w:eastAsia="Times New Roman" w:hAnsi="Arial" w:cs="Arial"/>
          <w:b/>
          <w:sz w:val="28"/>
          <w:szCs w:val="20"/>
        </w:rPr>
      </w:pPr>
    </w:p>
    <w:p w14:paraId="7E382D44"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088F2C5D" w14:textId="77777777" w:rsidTr="00687273">
        <w:tc>
          <w:tcPr>
            <w:tcW w:w="9781" w:type="dxa"/>
            <w:shd w:val="clear" w:color="auto" w:fill="BDD6EE" w:themeFill="accent1" w:themeFillTint="66"/>
          </w:tcPr>
          <w:p w14:paraId="4C2D7FDD"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77A58E8C"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255A9BDA"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2019D1F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1997B29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0B4C8E">
            <w:rPr>
              <w:rFonts w:ascii="Arial" w:hAnsi="Arial" w:cs="Arial"/>
              <w:sz w:val="22"/>
            </w:rPr>
            <w:t>5.1.2 Zlepšenie udrţateľných vzťahov medzi vidieckymi rozvojovými centrami a ich zázemím vo verejných sluţbách a vo verejných infraštruktúrach</w:t>
          </w:r>
        </w:sdtContent>
      </w:sdt>
    </w:p>
    <w:p w14:paraId="6BAA1800" w14:textId="77777777"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0B4C8E">
            <w:rPr>
              <w:rFonts w:ascii="Arial" w:hAnsi="Arial" w:cs="Arial"/>
              <w:sz w:val="22"/>
            </w:rPr>
            <w:t>C1 Komunitné sociálne služby</w:t>
          </w:r>
        </w:sdtContent>
      </w:sdt>
    </w:p>
    <w:p w14:paraId="7767A218"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0B4C8E">
            <w:rPr>
              <w:rFonts w:ascii="Arial" w:hAnsi="Arial" w:cs="Arial"/>
              <w:b/>
              <w:sz w:val="22"/>
            </w:rPr>
            <w:t>neaplikuje sa</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14:paraId="5DC27AB6"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08EA8C09"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290AE8AC" w14:textId="7777777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0B4C8E" w:rsidRPr="003670CB">
        <w:rPr>
          <w:rFonts w:ascii="Arial" w:hAnsi="Arial" w:cs="Arial"/>
          <w:i/>
          <w:sz w:val="22"/>
        </w:rPr>
        <w:t xml:space="preserve">Miestna akčná skupina </w:t>
      </w:r>
      <w:r w:rsidR="008D7DE5" w:rsidRPr="003670CB">
        <w:rPr>
          <w:rFonts w:ascii="Arial" w:hAnsi="Arial" w:cs="Arial"/>
          <w:i/>
          <w:sz w:val="22"/>
        </w:rPr>
        <w:t>MAGURA STRÁŽOV</w:t>
      </w:r>
    </w:p>
    <w:p w14:paraId="228CD931" w14:textId="77777777"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0B4C8E">
        <w:rPr>
          <w:rFonts w:ascii="Arial" w:hAnsi="Arial" w:cs="Arial"/>
          <w:i/>
          <w:sz w:val="22"/>
        </w:rPr>
        <w:t>Šútovce 39</w:t>
      </w:r>
    </w:p>
    <w:p w14:paraId="1074E3F4" w14:textId="77777777"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0B4C8E" w:rsidRPr="003670CB">
        <w:rPr>
          <w:rFonts w:ascii="Arial" w:hAnsi="Arial" w:cs="Arial"/>
          <w:i/>
          <w:sz w:val="22"/>
        </w:rPr>
        <w:t xml:space="preserve">972 01 </w:t>
      </w:r>
      <w:r w:rsidR="000636C9">
        <w:rPr>
          <w:rFonts w:ascii="Arial" w:hAnsi="Arial" w:cs="Arial"/>
          <w:i/>
          <w:sz w:val="22"/>
        </w:rPr>
        <w:t>Š</w:t>
      </w:r>
      <w:r w:rsidR="000B4C8E" w:rsidRPr="003670CB">
        <w:rPr>
          <w:rFonts w:ascii="Arial" w:hAnsi="Arial" w:cs="Arial"/>
          <w:i/>
          <w:sz w:val="22"/>
        </w:rPr>
        <w:t>útovce</w:t>
      </w:r>
    </w:p>
    <w:p w14:paraId="6F59AF20"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5EA05443" w14:textId="7777777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C62287">
        <w:rPr>
          <w:rFonts w:ascii="Arial" w:hAnsi="Arial" w:cs="Arial"/>
          <w:b/>
          <w:sz w:val="22"/>
        </w:rPr>
        <w:t>:</w:t>
      </w:r>
      <w:r w:rsidRPr="00C62287">
        <w:rPr>
          <w:rFonts w:ascii="Arial" w:hAnsi="Arial" w:cs="Arial"/>
          <w:sz w:val="22"/>
        </w:rPr>
        <w:tab/>
      </w:r>
      <w:sdt>
        <w:sdtPr>
          <w:rPr>
            <w:rFonts w:ascii="Arial" w:hAnsi="Arial" w:cs="Arial"/>
            <w:sz w:val="22"/>
          </w:rPr>
          <w:id w:val="-997568820"/>
          <w:placeholder>
            <w:docPart w:val="AFD889F97F99478CA19E00A9D5338704"/>
          </w:placeholder>
          <w:date w:fullDate="2021-05-31T00:00:00Z">
            <w:dateFormat w:val="d. M. yyyy"/>
            <w:lid w:val="sk-SK"/>
            <w:storeMappedDataAs w:val="dateTime"/>
            <w:calendar w:val="gregorian"/>
          </w:date>
        </w:sdtPr>
        <w:sdtContent>
          <w:r w:rsidR="00C62287" w:rsidRPr="00C62287">
            <w:rPr>
              <w:rFonts w:ascii="Arial" w:hAnsi="Arial" w:cs="Arial"/>
              <w:sz w:val="22"/>
            </w:rPr>
            <w:t>31. 5. 2021</w:t>
          </w:r>
        </w:sdtContent>
      </w:sdt>
    </w:p>
    <w:p w14:paraId="47CD6F12" w14:textId="77962B1C"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A61CE5" w:rsidRPr="0057581F">
          <w:rPr>
            <w:rStyle w:val="Hypertextovprepojenie"/>
            <w:sz w:val="22"/>
          </w:rPr>
          <w:t>https://www.masmagurastrazov.sk/vyzvy/</w:t>
        </w:r>
      </w:hyperlink>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457C71" w:rsidRPr="00457C71">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F2AF27C"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DA55CEF" w14:textId="54C41700"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AC4520">
        <w:rPr>
          <w:rFonts w:ascii="Arial" w:hAnsi="Arial" w:cs="Arial"/>
          <w:b/>
          <w:sz w:val="22"/>
        </w:rPr>
        <w:t>8</w:t>
      </w:r>
      <w:r w:rsidR="007034BF">
        <w:rPr>
          <w:rFonts w:ascii="Arial" w:hAnsi="Arial" w:cs="Arial"/>
          <w:b/>
          <w:sz w:val="22"/>
        </w:rPr>
        <w:t>0 000</w:t>
      </w:r>
      <w:r w:rsidR="00B40A35">
        <w:rPr>
          <w:rFonts w:ascii="Arial" w:hAnsi="Arial" w:cs="Arial"/>
          <w:b/>
          <w:sz w:val="22"/>
        </w:rPr>
        <w:t xml:space="preserve"> </w:t>
      </w:r>
      <w:r>
        <w:rPr>
          <w:rFonts w:ascii="Arial" w:hAnsi="Arial" w:cs="Arial"/>
          <w:b/>
          <w:sz w:val="22"/>
        </w:rPr>
        <w:t>EUR.</w:t>
      </w:r>
    </w:p>
    <w:p w14:paraId="6BEB0727"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327E4434" w14:textId="5700C0E4"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0636C9">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457C71">
        <w:rPr>
          <w:sz w:val="22"/>
          <w:szCs w:val="22"/>
        </w:rPr>
        <w:t> žiadostiach o poskytnutie príspevku (ďalej aj ,,</w:t>
      </w:r>
      <w:r>
        <w:rPr>
          <w:sz w:val="22"/>
          <w:szCs w:val="22"/>
        </w:rPr>
        <w:t>ŽoPr</w:t>
      </w:r>
      <w:r w:rsidR="00457C71">
        <w:rPr>
          <w:sz w:val="22"/>
          <w:szCs w:val="22"/>
        </w:rPr>
        <w:t>“)</w:t>
      </w:r>
      <w:r>
        <w:rPr>
          <w:sz w:val="22"/>
          <w:szCs w:val="22"/>
        </w:rPr>
        <w:t>, o ktorých ešte MAS nerozhodla o ich schválení alebo neschválení</w:t>
      </w:r>
    </w:p>
    <w:p w14:paraId="310B3B0F"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6E582D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7DD879FE" w14:textId="7777777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BE22AC">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sidR="00BE22AC">
        <w:rPr>
          <w:rFonts w:ascii="Arial" w:hAnsi="Arial" w:cs="Arial"/>
          <w:sz w:val="22"/>
        </w:rPr>
        <w:t xml:space="preserve"> 5 </w:t>
      </w:r>
      <w:r>
        <w:rPr>
          <w:rFonts w:ascii="Arial" w:hAnsi="Arial" w:cs="Arial"/>
          <w:sz w:val="22"/>
        </w:rPr>
        <w:t>%.</w:t>
      </w:r>
    </w:p>
    <w:p w14:paraId="74CCFEF4"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775DD63E"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65F0EF40"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6717454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2C9F5F6"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18ED9C30"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Systém refundácie je oprávnený využiť každý oprávnený žiadateľ.</w:t>
      </w:r>
    </w:p>
    <w:p w14:paraId="6E8D8B4B"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4725B362"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0C5F8940"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48211D23"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3967AD18"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59684257"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0FC5EE88"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shd w:val="clear" w:color="auto" w:fill="FFFFFF" w:themeFill="background1"/>
        </w:rPr>
        <w:t>tejto výzvy</w:t>
      </w:r>
      <w:r w:rsidRPr="0027155D">
        <w:rPr>
          <w:sz w:val="22"/>
          <w:szCs w:val="22"/>
        </w:rPr>
        <w:t>.</w:t>
      </w:r>
    </w:p>
    <w:p w14:paraId="375C929A"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7570E473"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000636C9">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06F90D10"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36B94637" w14:textId="77777777" w:rsidTr="00687273">
        <w:tc>
          <w:tcPr>
            <w:tcW w:w="9634" w:type="dxa"/>
            <w:gridSpan w:val="3"/>
          </w:tcPr>
          <w:p w14:paraId="1B76C6E7"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485F41BC" w14:textId="77777777" w:rsidTr="00687273">
        <w:tc>
          <w:tcPr>
            <w:tcW w:w="3070" w:type="dxa"/>
          </w:tcPr>
          <w:p w14:paraId="7CC76B9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0977883B"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49B1E306"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42B8A8D" w14:textId="77777777" w:rsidTr="00687273">
        <w:tc>
          <w:tcPr>
            <w:tcW w:w="3070" w:type="dxa"/>
            <w:vAlign w:val="center"/>
          </w:tcPr>
          <w:p w14:paraId="09699A00" w14:textId="77777777" w:rsidR="00997F82" w:rsidRPr="001957A2" w:rsidRDefault="001957A2" w:rsidP="00016DEA">
            <w:pPr>
              <w:spacing w:before="60" w:after="60" w:line="240" w:lineRule="auto"/>
              <w:jc w:val="center"/>
              <w:outlineLvl w:val="0"/>
              <w:rPr>
                <w:rFonts w:ascii="Arial" w:hAnsi="Arial" w:cs="Arial"/>
                <w:sz w:val="20"/>
                <w:szCs w:val="20"/>
              </w:rPr>
            </w:pPr>
            <w:r w:rsidRPr="001957A2">
              <w:rPr>
                <w:rFonts w:ascii="Arial" w:hAnsi="Arial" w:cs="Arial"/>
                <w:sz w:val="20"/>
                <w:szCs w:val="20"/>
              </w:rPr>
              <w:t>30.07</w:t>
            </w:r>
            <w:r w:rsidR="0093466E" w:rsidRPr="001957A2">
              <w:rPr>
                <w:rFonts w:ascii="Arial" w:hAnsi="Arial" w:cs="Arial"/>
                <w:sz w:val="20"/>
                <w:szCs w:val="20"/>
              </w:rPr>
              <w:t>.2021</w:t>
            </w:r>
          </w:p>
        </w:tc>
        <w:tc>
          <w:tcPr>
            <w:tcW w:w="3070" w:type="dxa"/>
            <w:vAlign w:val="center"/>
          </w:tcPr>
          <w:p w14:paraId="3345972A" w14:textId="77777777" w:rsidR="00997F82" w:rsidRPr="001957A2" w:rsidRDefault="00253432" w:rsidP="00016DEA">
            <w:pPr>
              <w:spacing w:before="60" w:after="60" w:line="240" w:lineRule="auto"/>
              <w:jc w:val="center"/>
              <w:outlineLvl w:val="0"/>
              <w:rPr>
                <w:rFonts w:ascii="Arial" w:hAnsi="Arial" w:cs="Arial"/>
                <w:sz w:val="20"/>
                <w:szCs w:val="20"/>
              </w:rPr>
            </w:pPr>
            <w:r w:rsidRPr="001957A2">
              <w:rPr>
                <w:rFonts w:ascii="Arial" w:hAnsi="Arial" w:cs="Arial"/>
                <w:sz w:val="20"/>
                <w:szCs w:val="20"/>
              </w:rPr>
              <w:t>30</w:t>
            </w:r>
            <w:r w:rsidR="00997F82" w:rsidRPr="001957A2">
              <w:rPr>
                <w:rFonts w:ascii="Arial" w:hAnsi="Arial" w:cs="Arial"/>
                <w:sz w:val="20"/>
                <w:szCs w:val="20"/>
              </w:rPr>
              <w:t>.</w:t>
            </w:r>
            <w:r w:rsidR="00032803" w:rsidRPr="001957A2">
              <w:rPr>
                <w:rFonts w:ascii="Arial" w:hAnsi="Arial" w:cs="Arial"/>
                <w:sz w:val="20"/>
                <w:szCs w:val="20"/>
              </w:rPr>
              <w:t>0</w:t>
            </w:r>
            <w:r w:rsidR="001957A2" w:rsidRPr="001957A2">
              <w:rPr>
                <w:rFonts w:ascii="Arial" w:hAnsi="Arial" w:cs="Arial"/>
                <w:sz w:val="20"/>
                <w:szCs w:val="20"/>
              </w:rPr>
              <w:t>8</w:t>
            </w:r>
            <w:r w:rsidR="00997F82" w:rsidRPr="001957A2">
              <w:rPr>
                <w:rFonts w:ascii="Arial" w:hAnsi="Arial" w:cs="Arial"/>
                <w:sz w:val="20"/>
                <w:szCs w:val="20"/>
              </w:rPr>
              <w:t>.</w:t>
            </w:r>
            <w:r w:rsidR="00032803" w:rsidRPr="001957A2">
              <w:rPr>
                <w:rFonts w:ascii="Arial" w:hAnsi="Arial" w:cs="Arial"/>
                <w:sz w:val="20"/>
                <w:szCs w:val="20"/>
              </w:rPr>
              <w:t>2021</w:t>
            </w:r>
          </w:p>
        </w:tc>
        <w:tc>
          <w:tcPr>
            <w:tcW w:w="3494" w:type="dxa"/>
          </w:tcPr>
          <w:p w14:paraId="0FC503B2" w14:textId="77777777" w:rsidR="00997F82" w:rsidRPr="001957A2" w:rsidRDefault="00997F82" w:rsidP="00016DEA">
            <w:pPr>
              <w:spacing w:before="60" w:after="60" w:line="240" w:lineRule="auto"/>
              <w:jc w:val="center"/>
              <w:outlineLvl w:val="0"/>
              <w:rPr>
                <w:rFonts w:ascii="Arial" w:hAnsi="Arial" w:cs="Arial"/>
                <w:sz w:val="20"/>
                <w:szCs w:val="20"/>
              </w:rPr>
            </w:pPr>
            <w:r w:rsidRPr="001957A2">
              <w:rPr>
                <w:rFonts w:ascii="Arial" w:hAnsi="Arial" w:cs="Arial"/>
                <w:sz w:val="20"/>
                <w:szCs w:val="20"/>
              </w:rPr>
              <w:t xml:space="preserve">Ďalšie hodnotiace kolá budú uzatvárané v intervale </w:t>
            </w:r>
            <w:r w:rsidR="00253432" w:rsidRPr="001957A2">
              <w:rPr>
                <w:rFonts w:ascii="Arial" w:hAnsi="Arial" w:cs="Arial"/>
                <w:sz w:val="20"/>
                <w:szCs w:val="20"/>
              </w:rPr>
              <w:t>1 mesiaca</w:t>
            </w:r>
            <w:r w:rsidRPr="001957A2">
              <w:rPr>
                <w:rFonts w:ascii="Arial" w:hAnsi="Arial" w:cs="Arial"/>
                <w:sz w:val="20"/>
                <w:szCs w:val="20"/>
              </w:rPr>
              <w:t xml:space="preserve"> od predchádzajúceho hodnotiaceho kola a to vždy k </w:t>
            </w:r>
            <w:r w:rsidR="00253432" w:rsidRPr="001957A2">
              <w:rPr>
                <w:rFonts w:ascii="Arial" w:hAnsi="Arial" w:cs="Arial"/>
                <w:sz w:val="20"/>
                <w:szCs w:val="20"/>
              </w:rPr>
              <w:t>30</w:t>
            </w:r>
            <w:r w:rsidRPr="001957A2">
              <w:rPr>
                <w:rFonts w:ascii="Arial" w:hAnsi="Arial" w:cs="Arial"/>
                <w:sz w:val="20"/>
                <w:szCs w:val="20"/>
              </w:rPr>
              <w:t>. dňu príslušného mesiaca.</w:t>
            </w:r>
          </w:p>
        </w:tc>
      </w:tr>
    </w:tbl>
    <w:p w14:paraId="656EF041"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lastRenderedPageBreak/>
        <w:t xml:space="preserve">Ak uzavretie hodnotiaceho kola pripadne na deň pracovného pokoja, </w:t>
      </w:r>
      <w:r w:rsidRPr="00596602">
        <w:rPr>
          <w:b/>
          <w:color w:val="auto"/>
          <w:sz w:val="22"/>
          <w:szCs w:val="22"/>
          <w:lang w:eastAsia="cs-CZ"/>
        </w:rPr>
        <w:t>považuje sa za termín uzavretiahodnotiaceho kola prvý nasledujúci pracovný deň</w:t>
      </w:r>
      <w:r>
        <w:rPr>
          <w:b/>
          <w:color w:val="auto"/>
          <w:sz w:val="22"/>
          <w:szCs w:val="22"/>
          <w:lang w:eastAsia="cs-CZ"/>
        </w:rPr>
        <w:t>.</w:t>
      </w:r>
    </w:p>
    <w:bookmarkEnd w:id="0"/>
    <w:p w14:paraId="6C03CDD2"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68FBD3D1"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1FF9F3BC"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7ED7BCA7" w14:textId="77777777" w:rsidTr="00687273">
        <w:tc>
          <w:tcPr>
            <w:tcW w:w="9810" w:type="dxa"/>
            <w:shd w:val="clear" w:color="auto" w:fill="9CC2E5" w:themeFill="accent1" w:themeFillTint="99"/>
          </w:tcPr>
          <w:p w14:paraId="530841F9"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356D52A5"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3E086712"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6367034A" w14:textId="122CB12D"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r w:rsidR="00457C71">
        <w:rPr>
          <w:rFonts w:ascii="Arial" w:hAnsi="Arial" w:cs="Arial"/>
          <w:sz w:val="22"/>
        </w:rPr>
        <w:t> spôsobu overenia zo strany MAS</w:t>
      </w:r>
      <w:r w:rsidRPr="006A79F0">
        <w:rPr>
          <w:rFonts w:ascii="Arial" w:hAnsi="Arial" w:cs="Arial"/>
          <w:sz w:val="22"/>
        </w:rPr>
        <w:t>.</w:t>
      </w:r>
    </w:p>
    <w:p w14:paraId="01F6215A"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5A6A29A6"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07722691" w14:textId="77777777" w:rsidTr="00687273">
        <w:trPr>
          <w:trHeight w:val="287"/>
        </w:trPr>
        <w:tc>
          <w:tcPr>
            <w:tcW w:w="9776" w:type="dxa"/>
            <w:shd w:val="clear" w:color="auto" w:fill="F2F2F2" w:themeFill="background1" w:themeFillShade="F2"/>
            <w:vAlign w:val="center"/>
          </w:tcPr>
          <w:p w14:paraId="35CCA8B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7EB90FF9" w14:textId="77777777" w:rsidTr="00687273">
        <w:tc>
          <w:tcPr>
            <w:tcW w:w="9776" w:type="dxa"/>
            <w:shd w:val="clear" w:color="auto" w:fill="auto"/>
          </w:tcPr>
          <w:p w14:paraId="413E3C3A"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0B9955B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1479FC63"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26D43091" w14:textId="77777777" w:rsidR="00997F82" w:rsidRPr="00D34E70" w:rsidRDefault="00997F82" w:rsidP="0042079D">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3557F2E8"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0A0E8C05"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6B1E5835" w14:textId="77777777" w:rsidR="00997F82" w:rsidRPr="005B7618" w:rsidRDefault="00997F82" w:rsidP="00DF0742">
            <w:pPr>
              <w:pStyle w:val="Odsekzoznamu"/>
              <w:numPr>
                <w:ilvl w:val="0"/>
                <w:numId w:val="42"/>
              </w:numPr>
              <w:spacing w:before="60" w:after="60" w:line="240" w:lineRule="auto"/>
              <w:ind w:left="791"/>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062AD288"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33DB66D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03048812" w14:textId="0BF1CCC2"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sidR="00383392">
              <w:rPr>
                <w:rFonts w:ascii="Arial" w:hAnsi="Arial" w:cs="Arial"/>
                <w:bCs/>
                <w:sz w:val="20"/>
                <w:szCs w:val="20"/>
              </w:rPr>
              <w:t xml:space="preserve"> </w:t>
            </w:r>
            <w:r w:rsidR="00183589">
              <w:rPr>
                <w:rFonts w:ascii="Arial" w:hAnsi="Arial" w:cs="Arial"/>
                <w:bCs/>
                <w:sz w:val="20"/>
                <w:szCs w:val="20"/>
              </w:rPr>
              <w:t>ŽoPr</w:t>
            </w:r>
          </w:p>
          <w:p w14:paraId="5FE4BEBA" w14:textId="78560CD4"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383392">
              <w:rPr>
                <w:rFonts w:ascii="Arial" w:hAnsi="Arial" w:cs="Arial"/>
                <w:bCs/>
                <w:sz w:val="20"/>
                <w:szCs w:val="20"/>
              </w:rPr>
              <w:t xml:space="preserve"> </w:t>
            </w:r>
            <w:r w:rsidRPr="00934546">
              <w:rPr>
                <w:rFonts w:ascii="Arial" w:hAnsi="Arial" w:cs="Arial"/>
                <w:bCs/>
                <w:sz w:val="20"/>
                <w:szCs w:val="20"/>
              </w:rPr>
              <w:t>Osobitná príloha ŽoPr - Splnomocnenie</w:t>
            </w:r>
          </w:p>
          <w:p w14:paraId="6575DB82"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572F752" w14:textId="016865B4"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00311661">
              <w:rPr>
                <w:rFonts w:ascii="Arial" w:hAnsi="Arial" w:cs="Arial"/>
                <w:b/>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5686F09C" w14:textId="77777777" w:rsidR="00997F82"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0636C9">
              <w:rPr>
                <w:rFonts w:ascii="Arial" w:hAnsi="Arial" w:cs="Arial"/>
                <w:bCs/>
                <w:sz w:val="20"/>
                <w:szCs w:val="20"/>
              </w:rPr>
              <w:t>d</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11C97933" w14:textId="77777777" w:rsidR="000636C9" w:rsidRPr="000636C9" w:rsidRDefault="000636C9" w:rsidP="000636C9">
            <w:pPr>
              <w:pStyle w:val="Odsekzoznamu"/>
              <w:numPr>
                <w:ilvl w:val="0"/>
                <w:numId w:val="14"/>
              </w:numPr>
              <w:spacing w:before="60" w:after="60" w:line="240" w:lineRule="auto"/>
              <w:ind w:left="499" w:right="85" w:hanging="357"/>
              <w:jc w:val="both"/>
              <w:rPr>
                <w:rStyle w:val="Hypertextovprepojenie"/>
                <w:rFonts w:cs="Arial"/>
                <w:bCs/>
                <w:color w:val="auto"/>
                <w:sz w:val="20"/>
                <w:szCs w:val="20"/>
                <w:u w:val="none"/>
              </w:rPr>
            </w:pPr>
            <w:r w:rsidRPr="00C63476">
              <w:rPr>
                <w:rFonts w:ascii="Arial" w:hAnsi="Arial" w:cs="Arial"/>
                <w:bCs/>
                <w:sz w:val="20"/>
                <w:szCs w:val="20"/>
              </w:rPr>
              <w:t xml:space="preserve">písm. </w:t>
            </w:r>
            <w:r>
              <w:rPr>
                <w:rFonts w:ascii="Arial" w:hAnsi="Arial" w:cs="Arial"/>
                <w:bCs/>
                <w:sz w:val="20"/>
                <w:szCs w:val="20"/>
              </w:rPr>
              <w:t>e</w:t>
            </w:r>
            <w:r w:rsidRPr="00C63476">
              <w:rPr>
                <w:rFonts w:ascii="Arial" w:hAnsi="Arial" w:cs="Arial"/>
                <w:bCs/>
                <w:sz w:val="20"/>
                <w:szCs w:val="20"/>
              </w:rPr>
              <w:t xml:space="preserve">) na webovom sídle ministerstva kultúry v registri cirkevných právnických osôb: </w:t>
            </w:r>
            <w:hyperlink r:id="rId11" w:history="1">
              <w:r w:rsidRPr="00C63476">
                <w:rPr>
                  <w:rStyle w:val="Hypertextovprepojenie"/>
                  <w:rFonts w:cs="Arial"/>
                  <w:bCs/>
                  <w:sz w:val="20"/>
                  <w:szCs w:val="20"/>
                </w:rPr>
                <w:t>http://www.culture.gov.sk/extdoc/4426/EVIDENCIA_CNS</w:t>
              </w:r>
            </w:hyperlink>
          </w:p>
          <w:p w14:paraId="793B5BE9" w14:textId="4E68EA31"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00311661">
              <w:rPr>
                <w:rFonts w:ascii="Arial" w:hAnsi="Arial" w:cs="Arial"/>
                <w:b/>
                <w:bCs/>
                <w:sz w:val="20"/>
                <w:szCs w:val="20"/>
              </w:rPr>
              <w:t xml:space="preserve"> </w:t>
            </w:r>
          </w:p>
          <w:p w14:paraId="7541F74C" w14:textId="77777777"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lastRenderedPageBreak/>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 vyžiada si MAS stanovy alebo iné obdobné dokumenty, ktorými overí, ktoré osoby sú oprávnené konať v mene žiadateľa (štatutárny zástupcovia), pričom žiadateľ predkladá aktuálnu verziu.</w:t>
            </w:r>
          </w:p>
        </w:tc>
      </w:tr>
      <w:tr w:rsidR="00997F82" w:rsidRPr="00291D70" w14:paraId="43AA47C8" w14:textId="77777777" w:rsidTr="00687273">
        <w:trPr>
          <w:trHeight w:val="287"/>
        </w:trPr>
        <w:tc>
          <w:tcPr>
            <w:tcW w:w="9776" w:type="dxa"/>
            <w:shd w:val="clear" w:color="auto" w:fill="F2F2F2" w:themeFill="background1" w:themeFillShade="F2"/>
            <w:vAlign w:val="center"/>
          </w:tcPr>
          <w:p w14:paraId="1CA6BCEB"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68BBFB85" w14:textId="77777777" w:rsidTr="00687273">
        <w:tc>
          <w:tcPr>
            <w:tcW w:w="9776" w:type="dxa"/>
            <w:shd w:val="clear" w:color="auto" w:fill="auto"/>
          </w:tcPr>
          <w:p w14:paraId="76909746"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4084D8B"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6D93A3BC"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3FD661F" w14:textId="77777777" w:rsidR="00997F82" w:rsidRPr="00934546" w:rsidRDefault="00997F82" w:rsidP="000636C9">
            <w:pPr>
              <w:pStyle w:val="Odsekzoznamu"/>
              <w:spacing w:before="60" w:after="0" w:line="240" w:lineRule="auto"/>
              <w:ind w:left="85" w:right="85"/>
              <w:contextualSpacing w:val="0"/>
              <w:rPr>
                <w:rFonts w:ascii="Arial" w:hAnsi="Arial" w:cs="Arial"/>
                <w:bCs/>
                <w:sz w:val="20"/>
                <w:szCs w:val="20"/>
              </w:rPr>
            </w:pPr>
            <w:r w:rsidRPr="00934546">
              <w:rPr>
                <w:rFonts w:ascii="Arial" w:hAnsi="Arial" w:cs="Arial"/>
                <w:bCs/>
                <w:sz w:val="20"/>
                <w:szCs w:val="20"/>
              </w:rPr>
              <w:t>Osobitná príloha ŽoPr - Test podniku v ťažkostiach.</w:t>
            </w:r>
          </w:p>
          <w:p w14:paraId="3B4392CC" w14:textId="77777777" w:rsidR="00997F82" w:rsidRDefault="00997F82" w:rsidP="000636C9">
            <w:pPr>
              <w:pStyle w:val="Odsekzoznamu"/>
              <w:spacing w:after="120" w:line="240" w:lineRule="auto"/>
              <w:ind w:left="2208" w:right="85" w:hanging="2123"/>
              <w:contextualSpacing w:val="0"/>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2A63664A"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2"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4257F7FA"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43D11C85" w14:textId="77777777" w:rsidR="00794774" w:rsidRDefault="00997F8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83FE6F8" w14:textId="0A9864C4" w:rsidR="000636C9" w:rsidRDefault="000636C9" w:rsidP="000636C9">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3"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4"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68C8AF7" w14:textId="77777777" w:rsidR="000636C9" w:rsidRDefault="000636C9" w:rsidP="000636C9">
            <w:pPr>
              <w:pStyle w:val="Odsekzoznamu"/>
              <w:spacing w:before="120" w:after="120" w:line="240" w:lineRule="auto"/>
              <w:ind w:left="85" w:right="85"/>
              <w:contextualSpacing w:val="0"/>
              <w:jc w:val="both"/>
            </w:pPr>
            <w:r w:rsidRPr="000636C9">
              <w:rPr>
                <w:rFonts w:ascii="Arial" w:hAnsi="Arial" w:cs="Arial"/>
                <w:bCs/>
                <w:sz w:val="20"/>
                <w:szCs w:val="20"/>
              </w:rPr>
              <w:t xml:space="preserve">Upozornenie sa netýka žiadateľa, ktorým je obec. To nemá vplyv na povinnosť obce predložiť účtovnú závierku, ak nie je dostupná na </w:t>
            </w:r>
            <w:hyperlink r:id="rId15" w:history="1">
              <w:r w:rsidRPr="000636C9">
                <w:rPr>
                  <w:rStyle w:val="Hypertextovprepojenie"/>
                  <w:rFonts w:cs="Arial"/>
                  <w:sz w:val="20"/>
                </w:rPr>
                <w:t>www.registeruz.sk</w:t>
              </w:r>
            </w:hyperlink>
          </w:p>
        </w:tc>
      </w:tr>
      <w:tr w:rsidR="00997F82" w:rsidRPr="00291D70" w14:paraId="2232AA6A" w14:textId="77777777" w:rsidTr="00687273">
        <w:trPr>
          <w:trHeight w:val="287"/>
        </w:trPr>
        <w:tc>
          <w:tcPr>
            <w:tcW w:w="9776" w:type="dxa"/>
            <w:shd w:val="clear" w:color="auto" w:fill="F2F2F2" w:themeFill="background1" w:themeFillShade="F2"/>
            <w:vAlign w:val="center"/>
          </w:tcPr>
          <w:p w14:paraId="0EAD1CB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2CCD6816" w14:textId="77777777" w:rsidTr="00687273">
        <w:tc>
          <w:tcPr>
            <w:tcW w:w="9776" w:type="dxa"/>
            <w:shd w:val="clear" w:color="auto" w:fill="auto"/>
          </w:tcPr>
          <w:p w14:paraId="0CC05E81"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4AF644F8"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64C0AA38"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4E4F152A"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4AEBB889" w14:textId="77777777"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50133629" w14:textId="041E8120" w:rsidR="00997F82" w:rsidRPr="00D01EF0" w:rsidRDefault="00997F82" w:rsidP="00CA18C8">
            <w:pPr>
              <w:spacing w:before="120" w:after="120" w:line="240" w:lineRule="auto"/>
              <w:ind w:left="85" w:right="85"/>
              <w:jc w:val="both"/>
              <w:rPr>
                <w:rFonts w:ascii="Arial" w:hAnsi="Arial" w:cs="Arial"/>
                <w:bCs/>
                <w:sz w:val="20"/>
                <w:szCs w:val="20"/>
              </w:rPr>
            </w:pPr>
            <w:bookmarkStart w:id="1"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125699">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00D73EA5">
              <w:rPr>
                <w:rFonts w:ascii="Arial" w:hAnsi="Arial" w:cs="Arial"/>
                <w:bCs/>
                <w:sz w:val="20"/>
                <w:szCs w:val="20"/>
              </w:rPr>
              <w:t>8</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
          <w:p w14:paraId="0C11AD4C" w14:textId="77777777"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 v časti 10 Formulára ŽoPr čestne vyhlási, že zabezpečí spolufinancovanie projektu v potrebnej výške a zároveň predkladá osobitnú prílohu ŽoPr v závislosti od spôsobu preukázania disponibilných prostriedkov.</w:t>
            </w:r>
          </w:p>
          <w:p w14:paraId="1D31ED6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1F6CD252" w14:textId="00DFA2D6" w:rsidR="00997F82" w:rsidRPr="00C91098" w:rsidRDefault="00997F82" w:rsidP="00CA18C8">
            <w:pPr>
              <w:spacing w:before="120" w:after="120" w:line="240" w:lineRule="auto"/>
              <w:ind w:left="85" w:right="85"/>
              <w:jc w:val="both"/>
              <w:rPr>
                <w:rFonts w:ascii="Arial" w:hAnsi="Arial" w:cs="Arial"/>
                <w:bCs/>
              </w:rPr>
            </w:pPr>
            <w:r w:rsidRPr="0094069A">
              <w:rPr>
                <w:rFonts w:ascii="Arial" w:hAnsi="Arial" w:cs="Arial"/>
                <w:bCs/>
                <w:sz w:val="20"/>
                <w:szCs w:val="20"/>
              </w:rPr>
              <w:t>MAS overí podmienku na základe čestného vyhlásenia, ktoré tvorí súčasť formulára ŽoPr a predloženej prílohy</w:t>
            </w:r>
            <w:r w:rsidR="00D54CD2">
              <w:rPr>
                <w:rFonts w:ascii="Arial" w:hAnsi="Arial" w:cs="Arial"/>
                <w:bCs/>
                <w:sz w:val="20"/>
                <w:szCs w:val="20"/>
              </w:rPr>
              <w:t>.</w:t>
            </w:r>
          </w:p>
        </w:tc>
      </w:tr>
      <w:tr w:rsidR="00997F82" w:rsidRPr="00291D70" w14:paraId="3CD3E160" w14:textId="77777777" w:rsidTr="00687273">
        <w:tc>
          <w:tcPr>
            <w:tcW w:w="9776" w:type="dxa"/>
            <w:shd w:val="clear" w:color="auto" w:fill="F2F2F2" w:themeFill="background1" w:themeFillShade="F2"/>
            <w:vAlign w:val="center"/>
          </w:tcPr>
          <w:p w14:paraId="5F1ED4BB" w14:textId="77777777" w:rsidR="00997F82" w:rsidRPr="00BB51BC"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B51BC">
              <w:rPr>
                <w:rFonts w:ascii="Arial" w:hAnsi="Arial" w:cs="Arial"/>
                <w:b/>
                <w:sz w:val="20"/>
                <w:szCs w:val="20"/>
              </w:rPr>
              <w:t>Podmienka, že žiadateľ má schválený program rozvoja a príslušnú územnoplánovaciu dokumentáciu</w:t>
            </w:r>
          </w:p>
        </w:tc>
      </w:tr>
      <w:tr w:rsidR="00997F82" w:rsidRPr="006A79F0" w14:paraId="53A314CE" w14:textId="77777777" w:rsidTr="00687273">
        <w:tc>
          <w:tcPr>
            <w:tcW w:w="9776" w:type="dxa"/>
            <w:shd w:val="clear" w:color="auto" w:fill="auto"/>
          </w:tcPr>
          <w:p w14:paraId="2779F8BE" w14:textId="77777777" w:rsidR="00997F82" w:rsidRPr="00BB51BC"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BB51BC">
              <w:rPr>
                <w:rFonts w:ascii="Arial" w:hAnsi="Arial" w:cs="Arial"/>
                <w:b/>
                <w:bCs/>
                <w:sz w:val="20"/>
                <w:szCs w:val="20"/>
              </w:rPr>
              <w:t>Opis podmienky:</w:t>
            </w:r>
          </w:p>
          <w:p w14:paraId="0D4854D6" w14:textId="1E769B8C" w:rsidR="00997F82" w:rsidRPr="00BB51BC"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BB51BC">
              <w:rPr>
                <w:rFonts w:ascii="Arial" w:hAnsi="Arial" w:cs="Arial"/>
                <w:bCs/>
                <w:sz w:val="20"/>
                <w:szCs w:val="20"/>
              </w:rPr>
              <w:lastRenderedPageBreak/>
              <w:t xml:space="preserve">Žiadateľ, </w:t>
            </w:r>
            <w:r w:rsidR="00DC1BB9">
              <w:rPr>
                <w:rFonts w:ascii="Arial" w:hAnsi="Arial" w:cs="Arial"/>
                <w:bCs/>
                <w:sz w:val="20"/>
                <w:szCs w:val="20"/>
              </w:rPr>
              <w:t>ktorým je obec</w:t>
            </w:r>
            <w:r w:rsidRPr="00BB51BC">
              <w:rPr>
                <w:rFonts w:ascii="Arial" w:hAnsi="Arial" w:cs="Arial"/>
                <w:bCs/>
                <w:sz w:val="20"/>
                <w:szCs w:val="20"/>
              </w:rPr>
              <w:t xml:space="preserve"> musí mať</w:t>
            </w:r>
            <w:r w:rsidR="00125699">
              <w:rPr>
                <w:rFonts w:ascii="Arial" w:hAnsi="Arial" w:cs="Arial"/>
                <w:bCs/>
                <w:sz w:val="20"/>
                <w:szCs w:val="20"/>
              </w:rPr>
              <w:t xml:space="preserve"> najneskôr ku dňu predloženia ŽoPr</w:t>
            </w:r>
            <w:r w:rsidRPr="00BB51BC">
              <w:rPr>
                <w:rFonts w:ascii="Arial" w:hAnsi="Arial" w:cs="Arial"/>
                <w:bCs/>
                <w:sz w:val="20"/>
                <w:szCs w:val="20"/>
              </w:rPr>
              <w:t xml:space="preserve"> schválený program rozvoja obce/spoločný program rozvoja obcí a príslušnú územnoplánovaciu dokumentáciu v súlade s ustanovením § 8 ods. 6/§ 8a ods. 4 (obec) zákona o podpore regionálneho rozvoja.</w:t>
            </w:r>
          </w:p>
          <w:p w14:paraId="2AEB57FB" w14:textId="77777777" w:rsidR="00997F82" w:rsidRPr="00BB51BC"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sidRPr="00BB51BC">
              <w:rPr>
                <w:rFonts w:ascii="Arial" w:hAnsi="Arial" w:cs="Arial"/>
                <w:b/>
                <w:bCs/>
                <w:sz w:val="20"/>
                <w:szCs w:val="20"/>
              </w:rPr>
              <w:t>Forma preukázania:</w:t>
            </w:r>
          </w:p>
          <w:p w14:paraId="219B018A" w14:textId="77777777" w:rsidR="00997F82" w:rsidRPr="00BB51BC"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BB51BC">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296DE4D" w14:textId="77777777" w:rsidR="00997F82" w:rsidRPr="00BB51BC"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BB51BC">
              <w:rPr>
                <w:rFonts w:ascii="Arial" w:hAnsi="Arial" w:cs="Arial"/>
                <w:bCs/>
                <w:sz w:val="20"/>
                <w:szCs w:val="20"/>
              </w:rPr>
              <w:t>V prípade, ak sú príslušné uznesenia zverejnené na webovom sídle obce uvedie žiadateľ v časti 10 Formulára ŽoPr odkaz (link, resp. hypertoxtový odkaz) na tieto dokumenty.</w:t>
            </w:r>
          </w:p>
          <w:p w14:paraId="00DB21A5" w14:textId="77777777" w:rsidR="00997F82" w:rsidRPr="00BB51BC"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BB51BC">
              <w:rPr>
                <w:rFonts w:ascii="Arial" w:hAnsi="Arial" w:cs="Arial"/>
                <w:bCs/>
                <w:sz w:val="20"/>
                <w:szCs w:val="20"/>
              </w:rPr>
              <w:t>Žiadateľ (obec), ktorý nie je povinný mať vypracovanú územnoplánovaciu dokumentáciu (§ 11 Stavebného zákona), je povinný v časti 10 Formulára ŽoPr poskytnúť čestné vyhlásenie žiadateľa v rámci ktorej vyhlási, že v zmysle § 11 Stavebného zákona nie je povinný mať územný plán obce.</w:t>
            </w:r>
          </w:p>
          <w:bookmarkEnd w:id="2"/>
          <w:p w14:paraId="71A6591B" w14:textId="77777777" w:rsidR="00997F82" w:rsidRPr="00BB51BC"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sidRPr="00BB51BC">
              <w:rPr>
                <w:rFonts w:ascii="Arial" w:hAnsi="Arial" w:cs="Arial"/>
                <w:b/>
                <w:bCs/>
                <w:sz w:val="20"/>
                <w:szCs w:val="20"/>
              </w:rPr>
              <w:t>Spôsob overenia:</w:t>
            </w:r>
          </w:p>
          <w:p w14:paraId="15B55A6C" w14:textId="77777777" w:rsidR="00997F82" w:rsidRPr="00BB51BC"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BB51BC">
              <w:rPr>
                <w:rFonts w:ascii="Arial" w:hAnsi="Arial" w:cs="Arial"/>
                <w:bCs/>
                <w:sz w:val="20"/>
                <w:szCs w:val="20"/>
              </w:rPr>
              <w:t>MAS overí podmienku na základe údajov uvedených v Uznesení zastupiteľstva (výpise z uznesenia) o schválení programu rozvoja a príslušnej územnoplánovacej dokumentácie a čestného vyhlásenie žiadateľa (v prípade aplikácie § 11 stavebného zákona).</w:t>
            </w:r>
          </w:p>
          <w:p w14:paraId="695A98C1" w14:textId="77777777" w:rsidR="00997F82" w:rsidRPr="00BB51BC"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BB51BC">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753B3E1A" w14:textId="32C98397" w:rsidTr="00687273">
        <w:trPr>
          <w:trHeight w:val="287"/>
        </w:trPr>
        <w:tc>
          <w:tcPr>
            <w:tcW w:w="9776" w:type="dxa"/>
            <w:shd w:val="clear" w:color="auto" w:fill="F2F2F2" w:themeFill="background1" w:themeFillShade="F2"/>
            <w:vAlign w:val="center"/>
          </w:tcPr>
          <w:p w14:paraId="326203DF" w14:textId="45DC62DD" w:rsidR="00794774" w:rsidRDefault="00997F82">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7D08F565" w14:textId="58125F1E" w:rsidTr="00687273">
        <w:tc>
          <w:tcPr>
            <w:tcW w:w="9776" w:type="dxa"/>
            <w:shd w:val="clear" w:color="auto" w:fill="auto"/>
          </w:tcPr>
          <w:p w14:paraId="7CCA5F35" w14:textId="3ED14EF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AB36684" w14:textId="4A17FB44"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042C19">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4F70D64E" w14:textId="03112754"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36DA4E05" w14:textId="5FF98041"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6FEFEDEE" w14:textId="4F1A04BC"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6287B4AD" w14:textId="5FB69A6C"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0B2B3C60" w14:textId="2494C4F1"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3573DA32" w14:textId="462E5422" w:rsidR="00C61512" w:rsidRPr="00C61512" w:rsidRDefault="00C61512" w:rsidP="00C61512">
            <w:pPr>
              <w:widowControl w:val="0"/>
              <w:spacing w:before="60" w:after="6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14B7D517" w14:textId="2C065356"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B769F41" w14:textId="7BA2B613"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40C880E4" w14:textId="089B584C"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67058377" w14:textId="2A68C598"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042C19">
              <w:rPr>
                <w:rFonts w:ascii="Arial" w:hAnsi="Arial" w:cs="Arial"/>
                <w:bCs/>
                <w:sz w:val="20"/>
                <w:szCs w:val="20"/>
              </w:rPr>
              <w:t>,</w:t>
            </w:r>
          </w:p>
          <w:p w14:paraId="599167DC" w14:textId="05369EA7" w:rsidR="00794774" w:rsidRDefault="00C94378">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splnomocnenej zastupovať žiadateľa v schvaľovacom procese ŽoPr</w:t>
            </w:r>
            <w:r>
              <w:rPr>
                <w:rFonts w:ascii="Arial" w:hAnsi="Arial" w:cs="Arial"/>
                <w:bCs/>
                <w:sz w:val="20"/>
                <w:szCs w:val="20"/>
              </w:rPr>
              <w:t>.</w:t>
            </w:r>
          </w:p>
          <w:p w14:paraId="3A4A57E3" w14:textId="5BBD5633"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11A67B2" w14:textId="0F089A41" w:rsidR="00997F82" w:rsidRPr="00925544" w:rsidRDefault="00997F82" w:rsidP="008A30A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8A30AC">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36B2EAA0" w14:textId="77777777" w:rsidTr="00687273">
        <w:trPr>
          <w:trHeight w:val="287"/>
        </w:trPr>
        <w:tc>
          <w:tcPr>
            <w:tcW w:w="9776" w:type="dxa"/>
            <w:shd w:val="clear" w:color="auto" w:fill="F2F2F2" w:themeFill="background1" w:themeFillShade="F2"/>
            <w:vAlign w:val="center"/>
          </w:tcPr>
          <w:p w14:paraId="5BBB2CCF"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41D87F71" w14:textId="77777777" w:rsidTr="00687273">
        <w:tc>
          <w:tcPr>
            <w:tcW w:w="9776" w:type="dxa"/>
            <w:shd w:val="clear" w:color="auto" w:fill="auto"/>
          </w:tcPr>
          <w:p w14:paraId="08DFC56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20A7CF8" w14:textId="473A1F5B" w:rsidR="00997F82" w:rsidRPr="00B41B49" w:rsidRDefault="00997F82" w:rsidP="00755ED5">
            <w:pPr>
              <w:pStyle w:val="Odsekzoznamu"/>
              <w:spacing w:before="120" w:after="120" w:line="240" w:lineRule="auto"/>
              <w:ind w:left="85" w:right="85"/>
              <w:rPr>
                <w:sz w:val="24"/>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B41B49">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r w:rsidR="00421F08" w:rsidRPr="00B41B49">
              <w:t>S</w:t>
            </w:r>
            <w:r w:rsidRPr="00B41B49">
              <w:t> ohľadom na oprávnené právne formy žiadateľov sa táto podmienka nevzťahuje na</w:t>
            </w:r>
            <w:r w:rsidR="00755ED5">
              <w:t xml:space="preserve"> </w:t>
            </w:r>
            <w:r w:rsidRPr="00B41B49">
              <w:t>obce podľa zákona č.</w:t>
            </w:r>
            <w:r w:rsidR="00687273" w:rsidRPr="00B41B49">
              <w:t> </w:t>
            </w:r>
            <w:r w:rsidRPr="00B41B49">
              <w:t>369/1990 Zb. o obecnom zriadení,</w:t>
            </w:r>
          </w:p>
          <w:p w14:paraId="7769249C" w14:textId="77777777" w:rsidR="00997F82" w:rsidRDefault="00997F82" w:rsidP="00D1763F">
            <w:pPr>
              <w:pStyle w:val="Odsekzoznamu"/>
              <w:spacing w:before="120" w:after="120" w:line="240" w:lineRule="auto"/>
              <w:ind w:left="85" w:right="85"/>
              <w:rPr>
                <w:rFonts w:ascii="Arial" w:hAnsi="Arial" w:cs="Arial"/>
                <w:b/>
                <w:bCs/>
                <w:sz w:val="20"/>
                <w:szCs w:val="20"/>
              </w:rPr>
            </w:pPr>
            <w:r>
              <w:rPr>
                <w:rFonts w:ascii="Arial" w:hAnsi="Arial" w:cs="Arial"/>
                <w:b/>
                <w:bCs/>
                <w:sz w:val="20"/>
                <w:szCs w:val="20"/>
              </w:rPr>
              <w:lastRenderedPageBreak/>
              <w:t>Forma preukázania:</w:t>
            </w:r>
          </w:p>
          <w:p w14:paraId="17AE71CE"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1A50AC80"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3F67AFA"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6"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299DFBD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DAC319A" w14:textId="77777777" w:rsidTr="00687273">
        <w:trPr>
          <w:trHeight w:val="287"/>
        </w:trPr>
        <w:tc>
          <w:tcPr>
            <w:tcW w:w="9776" w:type="dxa"/>
            <w:shd w:val="clear" w:color="auto" w:fill="F2F2F2" w:themeFill="background1" w:themeFillShade="F2"/>
            <w:vAlign w:val="center"/>
          </w:tcPr>
          <w:p w14:paraId="2CD39FF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7C9572A5" w14:textId="77777777" w:rsidTr="00687273">
        <w:tc>
          <w:tcPr>
            <w:tcW w:w="9776" w:type="dxa"/>
            <w:shd w:val="clear" w:color="auto" w:fill="auto"/>
          </w:tcPr>
          <w:p w14:paraId="61F7B23E"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67DD16E" w14:textId="4B9E49B4"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 </w:t>
            </w:r>
            <w:r w:rsidR="00B41B49">
              <w:rPr>
                <w:rFonts w:ascii="Arial" w:hAnsi="Arial" w:cs="Arial"/>
                <w:bCs/>
                <w:sz w:val="20"/>
                <w:szCs w:val="20"/>
              </w:rPr>
              <w:t>P</w:t>
            </w:r>
            <w:r w:rsidRPr="00BE7B8E">
              <w:rPr>
                <w:rFonts w:ascii="Arial" w:hAnsi="Arial" w:cs="Arial"/>
                <w:bCs/>
                <w:sz w:val="20"/>
                <w:szCs w:val="20"/>
              </w:rPr>
              <w:t>rojekt mus</w:t>
            </w:r>
            <w:r w:rsidR="00042C19">
              <w:rPr>
                <w:rFonts w:ascii="Arial" w:hAnsi="Arial" w:cs="Arial"/>
                <w:bCs/>
                <w:sz w:val="20"/>
                <w:szCs w:val="20"/>
              </w:rPr>
              <w:t>í</w:t>
            </w:r>
            <w:r w:rsidRPr="00BE7B8E">
              <w:rPr>
                <w:rFonts w:ascii="Arial" w:hAnsi="Arial" w:cs="Arial"/>
                <w:bCs/>
                <w:sz w:val="20"/>
                <w:szCs w:val="20"/>
              </w:rPr>
              <w:t xml:space="preserve"> byť vo vecnom súlade s </w:t>
            </w:r>
            <w:r w:rsidR="00B41B49">
              <w:rPr>
                <w:rFonts w:ascii="Arial" w:hAnsi="Arial" w:cs="Arial"/>
                <w:bCs/>
                <w:sz w:val="20"/>
                <w:szCs w:val="20"/>
              </w:rPr>
              <w:t>aktivitou</w:t>
            </w:r>
          </w:p>
          <w:p w14:paraId="53D87227" w14:textId="4A5A17B0" w:rsidR="00997F82" w:rsidRDefault="00000000" w:rsidP="00183589">
            <w:pPr>
              <w:pStyle w:val="Odsekzoznamu"/>
              <w:widowControl w:val="0"/>
              <w:spacing w:before="120" w:after="120" w:line="240" w:lineRule="auto"/>
              <w:ind w:left="85" w:right="85"/>
              <w:contextualSpacing w:val="0"/>
              <w:jc w:val="both"/>
              <w:rPr>
                <w:rFonts w:ascii="Arial" w:hAnsi="Arial" w:cs="Arial"/>
                <w:bCs/>
                <w:sz w:val="20"/>
                <w:szCs w:val="20"/>
              </w:rPr>
            </w:pP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7D4366">
                  <w:rPr>
                    <w:rFonts w:ascii="Arial" w:hAnsi="Arial" w:cs="Arial"/>
                  </w:rPr>
                  <w:t>C1 Komunitné sociálne služby</w:t>
                </w:r>
              </w:sdtContent>
            </w:sdt>
          </w:p>
          <w:p w14:paraId="31A0327D" w14:textId="5F2BF55D" w:rsidR="00997F82" w:rsidRDefault="008A3FB7"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tak, ako je zadefinovaná v </w:t>
            </w:r>
            <w:r w:rsidR="00997F82">
              <w:rPr>
                <w:rFonts w:ascii="Arial" w:hAnsi="Arial" w:cs="Arial"/>
                <w:bCs/>
                <w:sz w:val="20"/>
                <w:szCs w:val="20"/>
              </w:rPr>
              <w:t>príloh</w:t>
            </w:r>
            <w:r>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Pr>
                <w:rFonts w:ascii="Arial" w:hAnsi="Arial" w:cs="Arial"/>
                <w:bCs/>
                <w:sz w:val="20"/>
                <w:szCs w:val="20"/>
              </w:rPr>
              <w:t xml:space="preserve"> </w:t>
            </w:r>
            <w:r w:rsidR="00997F82" w:rsidRPr="007C7A83">
              <w:rPr>
                <w:rFonts w:ascii="Arial" w:hAnsi="Arial" w:cs="Arial"/>
                <w:bCs/>
                <w:sz w:val="20"/>
                <w:szCs w:val="20"/>
              </w:rPr>
              <w:t>Špecifikácia rozsahu oprávnených aktivít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3757FC5C" w14:textId="299EFF9F" w:rsidR="008A3FB7" w:rsidRPr="00D1763F" w:rsidRDefault="008A3FB7" w:rsidP="00055102">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Žiadateľ je povinný ukončiť realizáciu projektu a predložiť záverečnú žiadosť o platbu do 9 mesiacov od nadobudnutia účinnosti zmluvy o poskytnutí príspevku, najneskôr však do </w:t>
            </w:r>
            <w:r w:rsidR="006C1255">
              <w:rPr>
                <w:rFonts w:ascii="Arial" w:hAnsi="Arial" w:cs="Arial"/>
                <w:bCs/>
                <w:sz w:val="20"/>
                <w:szCs w:val="20"/>
              </w:rPr>
              <w:t>15</w:t>
            </w:r>
            <w:r w:rsidR="00055102">
              <w:rPr>
                <w:rFonts w:ascii="Arial" w:hAnsi="Arial" w:cs="Arial"/>
                <w:bCs/>
                <w:sz w:val="20"/>
                <w:szCs w:val="20"/>
              </w:rPr>
              <w:t>. 1</w:t>
            </w:r>
            <w:r w:rsidR="006C1255">
              <w:rPr>
                <w:rFonts w:ascii="Arial" w:hAnsi="Arial" w:cs="Arial"/>
                <w:bCs/>
                <w:sz w:val="20"/>
                <w:szCs w:val="20"/>
              </w:rPr>
              <w:t>1</w:t>
            </w:r>
            <w:r w:rsidR="00055102">
              <w:rPr>
                <w:rFonts w:ascii="Arial" w:hAnsi="Arial" w:cs="Arial"/>
                <w:bCs/>
                <w:sz w:val="20"/>
                <w:szCs w:val="20"/>
              </w:rPr>
              <w:t>. 2023. Realizácia projektu sa považuje za ukončenú v kalendárny deň, keď bol predmet projektu riadne dodaný (dodané všetky tovary, poskytnuté všetky služby a/alebo zrealizované všetky stavebné práce, ktoré tvoria predmet projektu).</w:t>
            </w:r>
          </w:p>
          <w:p w14:paraId="69BDA399"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2B3A1BA5"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5341A042" w14:textId="1A23DDE1" w:rsidR="00055102" w:rsidRDefault="00997F82" w:rsidP="00055102">
            <w:pPr>
              <w:pStyle w:val="Odsekzoznamu"/>
              <w:widowControl w:val="0"/>
              <w:spacing w:after="120" w:line="240" w:lineRule="auto"/>
              <w:ind w:left="85" w:right="85"/>
              <w:jc w:val="both"/>
              <w:rPr>
                <w:rFonts w:ascii="Arial" w:hAnsi="Arial"/>
                <w:bCs/>
                <w:sz w:val="20"/>
                <w:szCs w:val="20"/>
              </w:rPr>
            </w:pPr>
            <w:r w:rsidRPr="00337B8D">
              <w:rPr>
                <w:rFonts w:ascii="Arial" w:hAnsi="Arial" w:cs="Arial"/>
                <w:bCs/>
                <w:sz w:val="20"/>
                <w:szCs w:val="20"/>
              </w:rPr>
              <w:t>Žiadateľ v rámci žiadosti o príspevok definuje rozsah projektu, jeho zameranie a ciele.</w:t>
            </w:r>
            <w:r w:rsidR="00055102">
              <w:rPr>
                <w:rFonts w:ascii="Arial" w:hAnsi="Arial" w:cs="Arial"/>
                <w:bCs/>
                <w:sz w:val="20"/>
                <w:szCs w:val="20"/>
              </w:rPr>
              <w:t xml:space="preserve"> </w:t>
            </w:r>
            <w:r w:rsidR="00055102">
              <w:rPr>
                <w:rFonts w:ascii="Arial" w:hAnsi="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r w:rsidR="00912ED2">
              <w:rPr>
                <w:rFonts w:ascii="Arial" w:hAnsi="Arial"/>
                <w:bCs/>
                <w:sz w:val="20"/>
                <w:szCs w:val="20"/>
              </w:rPr>
              <w:t>15</w:t>
            </w:r>
            <w:r w:rsidR="00055102">
              <w:rPr>
                <w:rFonts w:ascii="Arial" w:hAnsi="Arial"/>
                <w:bCs/>
                <w:sz w:val="20"/>
                <w:szCs w:val="20"/>
              </w:rPr>
              <w:t>.1</w:t>
            </w:r>
            <w:r w:rsidR="00912ED2">
              <w:rPr>
                <w:rFonts w:ascii="Arial" w:hAnsi="Arial"/>
                <w:bCs/>
                <w:sz w:val="20"/>
                <w:szCs w:val="20"/>
              </w:rPr>
              <w:t>1</w:t>
            </w:r>
            <w:r w:rsidR="00055102">
              <w:rPr>
                <w:rFonts w:ascii="Arial" w:hAnsi="Arial"/>
                <w:bCs/>
                <w:sz w:val="20"/>
                <w:szCs w:val="20"/>
              </w:rPr>
              <w:t>. 2023.</w:t>
            </w:r>
          </w:p>
          <w:p w14:paraId="6AF14B50" w14:textId="17ADD461" w:rsidR="00055102" w:rsidRPr="00D1763F" w:rsidRDefault="00055102" w:rsidP="00055102">
            <w:pPr>
              <w:pStyle w:val="Odsekzoznamu"/>
              <w:widowControl w:val="0"/>
              <w:spacing w:after="120" w:line="240" w:lineRule="auto"/>
              <w:ind w:left="85" w:right="85"/>
              <w:contextualSpacing w:val="0"/>
              <w:jc w:val="both"/>
              <w:rPr>
                <w:rFonts w:ascii="Arial" w:hAnsi="Arial" w:cs="Arial"/>
                <w:bCs/>
                <w:sz w:val="20"/>
                <w:szCs w:val="20"/>
              </w:rPr>
            </w:pPr>
          </w:p>
          <w:p w14:paraId="050C5D09"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659C2DD" w14:textId="6495B984"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055102">
              <w:rPr>
                <w:rFonts w:ascii="Arial" w:hAnsi="Arial" w:cs="Arial"/>
                <w:bCs/>
                <w:sz w:val="20"/>
                <w:szCs w:val="20"/>
              </w:rPr>
              <w:t xml:space="preserve"> overí znenie čestného vyhlásenia, ktoré tvorí súčasť formulára ŽoPr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4639AD4F" w14:textId="77777777" w:rsidTr="00687273">
        <w:trPr>
          <w:trHeight w:val="287"/>
        </w:trPr>
        <w:tc>
          <w:tcPr>
            <w:tcW w:w="9776" w:type="dxa"/>
            <w:shd w:val="clear" w:color="auto" w:fill="F2F2F2" w:themeFill="background1" w:themeFillShade="F2"/>
            <w:vAlign w:val="center"/>
          </w:tcPr>
          <w:p w14:paraId="0C5C2665" w14:textId="5BA68B6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055102">
              <w:rPr>
                <w:rFonts w:ascii="Arial" w:hAnsi="Arial" w:cs="Arial"/>
                <w:b/>
                <w:sz w:val="20"/>
                <w:szCs w:val="20"/>
              </w:rPr>
              <w:t xml:space="preserve">realizáciu </w:t>
            </w:r>
            <w:r w:rsidRPr="00BE7B8E">
              <w:rPr>
                <w:rFonts w:ascii="Arial" w:hAnsi="Arial" w:cs="Arial"/>
                <w:b/>
                <w:sz w:val="20"/>
                <w:szCs w:val="20"/>
              </w:rPr>
              <w:t>projekt</w:t>
            </w:r>
            <w:r w:rsidR="00055102">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055102">
              <w:rPr>
                <w:rFonts w:ascii="Arial" w:hAnsi="Arial" w:cs="Arial"/>
                <w:b/>
                <w:sz w:val="20"/>
                <w:szCs w:val="20"/>
              </w:rPr>
              <w:t>predloženín ŽoPr na MAS</w:t>
            </w:r>
          </w:p>
        </w:tc>
      </w:tr>
      <w:tr w:rsidR="00997F82" w:rsidRPr="006A79F0" w14:paraId="50748CA9" w14:textId="77777777" w:rsidTr="00687273">
        <w:tc>
          <w:tcPr>
            <w:tcW w:w="9776" w:type="dxa"/>
            <w:shd w:val="clear" w:color="auto" w:fill="auto"/>
          </w:tcPr>
          <w:p w14:paraId="2DBA8784"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7EDA84B" w14:textId="099DC374"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055102">
              <w:rPr>
                <w:rFonts w:ascii="Arial" w:hAnsi="Arial" w:cs="Arial"/>
                <w:bCs/>
                <w:sz w:val="20"/>
                <w:szCs w:val="20"/>
              </w:rPr>
              <w:t xml:space="preserve">realizáciu </w:t>
            </w:r>
            <w:r>
              <w:rPr>
                <w:rFonts w:ascii="Arial" w:hAnsi="Arial" w:cs="Arial"/>
                <w:bCs/>
                <w:sz w:val="20"/>
                <w:szCs w:val="20"/>
              </w:rPr>
              <w:t>projekt</w:t>
            </w:r>
            <w:r w:rsidR="00055102">
              <w:rPr>
                <w:rFonts w:ascii="Arial" w:hAnsi="Arial" w:cs="Arial"/>
                <w:bCs/>
                <w:sz w:val="20"/>
                <w:szCs w:val="20"/>
              </w:rPr>
              <w:t>u</w:t>
            </w:r>
            <w:r>
              <w:rPr>
                <w:rFonts w:ascii="Arial" w:hAnsi="Arial" w:cs="Arial"/>
                <w:bCs/>
                <w:sz w:val="20"/>
                <w:szCs w:val="20"/>
              </w:rPr>
              <w:t xml:space="preserve"> pred</w:t>
            </w:r>
            <w:r w:rsidR="00055102">
              <w:rPr>
                <w:rFonts w:ascii="Arial" w:hAnsi="Arial" w:cs="Arial"/>
                <w:bCs/>
                <w:sz w:val="20"/>
                <w:szCs w:val="20"/>
              </w:rPr>
              <w:t>predložením ŽoPr na MAS.</w:t>
            </w:r>
            <w:r>
              <w:rPr>
                <w:rFonts w:ascii="Arial" w:hAnsi="Arial" w:cs="Arial"/>
                <w:bCs/>
                <w:sz w:val="20"/>
                <w:szCs w:val="20"/>
              </w:rPr>
              <w:t>.</w:t>
            </w:r>
          </w:p>
          <w:p w14:paraId="235E412E" w14:textId="046000DA"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055102">
              <w:rPr>
                <w:rFonts w:ascii="Arial" w:hAnsi="Arial" w:cs="Arial"/>
                <w:bCs/>
                <w:sz w:val="20"/>
                <w:szCs w:val="20"/>
              </w:rPr>
              <w:t>realizácie projektu</w:t>
            </w:r>
            <w:r w:rsidR="00272D50">
              <w:rPr>
                <w:rFonts w:ascii="Arial" w:hAnsi="Arial" w:cs="Arial"/>
                <w:bCs/>
                <w:sz w:val="20"/>
                <w:szCs w:val="20"/>
              </w:rPr>
              <w:t xml:space="preserve"> </w:t>
            </w:r>
            <w:r w:rsidRPr="00440325">
              <w:rPr>
                <w:rFonts w:ascii="Arial" w:hAnsi="Arial" w:cs="Arial"/>
                <w:bCs/>
                <w:sz w:val="20"/>
                <w:szCs w:val="20"/>
              </w:rPr>
              <w:t>sa rozumie:</w:t>
            </w:r>
          </w:p>
          <w:p w14:paraId="71F745D1"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363E6766"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1311934B" w14:textId="177305E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 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055102">
              <w:rPr>
                <w:rFonts w:ascii="Arial" w:hAnsi="Arial" w:cs="Arial"/>
                <w:bCs/>
                <w:sz w:val="20"/>
                <w:szCs w:val="20"/>
              </w:rPr>
              <w:t>ajú</w:t>
            </w:r>
            <w:r w:rsidRPr="00440325">
              <w:rPr>
                <w:rFonts w:ascii="Arial" w:hAnsi="Arial" w:cs="Arial"/>
                <w:bCs/>
                <w:sz w:val="20"/>
                <w:szCs w:val="20"/>
              </w:rPr>
              <w:t xml:space="preserve"> za </w:t>
            </w:r>
            <w:r w:rsidR="0005212E">
              <w:rPr>
                <w:rFonts w:ascii="Arial" w:hAnsi="Arial" w:cs="Arial"/>
                <w:bCs/>
                <w:sz w:val="20"/>
                <w:szCs w:val="20"/>
              </w:rPr>
              <w:t>realizáciu projektu.</w:t>
            </w:r>
          </w:p>
          <w:p w14:paraId="1F07CECE" w14:textId="64EF668A"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903B02">
              <w:rPr>
                <w:rFonts w:ascii="Arial" w:hAnsi="Arial" w:cs="Arial"/>
                <w:bCs/>
                <w:sz w:val="20"/>
                <w:szCs w:val="20"/>
              </w:rPr>
              <w:t>dáva</w:t>
            </w:r>
            <w:r w:rsidRPr="002123FB">
              <w:rPr>
                <w:rFonts w:ascii="Arial" w:hAnsi="Arial" w:cs="Arial"/>
                <w:bCs/>
                <w:sz w:val="20"/>
                <w:szCs w:val="20"/>
              </w:rPr>
              <w:t xml:space="preserve"> žiadateľovi</w:t>
            </w:r>
            <w:r w:rsidR="00903B02">
              <w:rPr>
                <w:rFonts w:ascii="Arial" w:hAnsi="Arial" w:cs="Arial"/>
                <w:bCs/>
                <w:sz w:val="20"/>
                <w:szCs w:val="20"/>
              </w:rPr>
              <w:t xml:space="preserve"> na zváženie odkonzultovať s MAS možnosť</w:t>
            </w:r>
            <w:r w:rsidRPr="002123FB">
              <w:rPr>
                <w:rFonts w:ascii="Arial" w:hAnsi="Arial" w:cs="Arial"/>
                <w:bCs/>
                <w:sz w:val="20"/>
                <w:szCs w:val="20"/>
              </w:rPr>
              <w:t>, aby:</w:t>
            </w:r>
          </w:p>
          <w:p w14:paraId="099577AD" w14:textId="3E2B8770"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05212E">
              <w:rPr>
                <w:rFonts w:ascii="Arial" w:hAnsi="Arial" w:cs="Arial"/>
                <w:bCs/>
                <w:sz w:val="20"/>
                <w:szCs w:val="20"/>
              </w:rPr>
              <w:t>realizácia</w:t>
            </w:r>
            <w:r w:rsidRPr="002123FB">
              <w:rPr>
                <w:rFonts w:ascii="Arial" w:hAnsi="Arial" w:cs="Arial"/>
                <w:bCs/>
                <w:sz w:val="20"/>
                <w:szCs w:val="20"/>
              </w:rPr>
              <w:t xml:space="preserve"> projekt</w:t>
            </w:r>
            <w:r w:rsidR="0005212E">
              <w:rPr>
                <w:rFonts w:ascii="Arial" w:hAnsi="Arial" w:cs="Arial"/>
                <w:bCs/>
                <w:sz w:val="20"/>
                <w:szCs w:val="20"/>
              </w:rPr>
              <w:t>u začala</w:t>
            </w:r>
            <w:r w:rsidRPr="002123FB">
              <w:rPr>
                <w:rFonts w:ascii="Arial" w:hAnsi="Arial" w:cs="Arial"/>
                <w:bCs/>
                <w:sz w:val="20"/>
                <w:szCs w:val="20"/>
              </w:rPr>
              <w:t xml:space="preserve"> pred </w:t>
            </w:r>
            <w:r w:rsidR="0005212E">
              <w:rPr>
                <w:rFonts w:ascii="Arial" w:hAnsi="Arial" w:cs="Arial"/>
                <w:bCs/>
                <w:sz w:val="20"/>
                <w:szCs w:val="20"/>
              </w:rPr>
              <w:t>predložením ŽoPr na MAS</w:t>
            </w:r>
            <w:r w:rsidR="00246104">
              <w:rPr>
                <w:rFonts w:ascii="Arial" w:hAnsi="Arial" w:cs="Arial"/>
                <w:bCs/>
                <w:sz w:val="20"/>
                <w:szCs w:val="20"/>
              </w:rPr>
              <w:t xml:space="preserve"> </w:t>
            </w:r>
            <w:r w:rsidRPr="002123FB">
              <w:rPr>
                <w:rFonts w:ascii="Arial" w:hAnsi="Arial" w:cs="Arial"/>
                <w:bCs/>
                <w:sz w:val="20"/>
                <w:szCs w:val="20"/>
              </w:rPr>
              <w:t>napr.:</w:t>
            </w:r>
          </w:p>
          <w:p w14:paraId="461CDC39" w14:textId="051F78DC"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w:t>
            </w:r>
            <w:r w:rsidR="00246104">
              <w:rPr>
                <w:rFonts w:ascii="Arial" w:hAnsi="Arial" w:cs="Arial"/>
                <w:bCs/>
                <w:sz w:val="20"/>
                <w:szCs w:val="20"/>
              </w:rPr>
              <w:t xml:space="preserve"> </w:t>
            </w:r>
            <w:r w:rsidR="0005212E">
              <w:rPr>
                <w:rFonts w:ascii="Arial" w:hAnsi="Arial" w:cs="Arial"/>
                <w:bCs/>
                <w:sz w:val="20"/>
                <w:szCs w:val="20"/>
              </w:rPr>
              <w:t>moment predloženia ŽoPr na MAS</w:t>
            </w:r>
            <w:r w:rsidRPr="002123FB">
              <w:rPr>
                <w:rFonts w:ascii="Arial" w:hAnsi="Arial" w:cs="Arial"/>
                <w:bCs/>
                <w:sz w:val="20"/>
                <w:szCs w:val="20"/>
              </w:rPr>
              <w:t>,</w:t>
            </w:r>
          </w:p>
          <w:p w14:paraId="5C394F4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1DA2FEBB"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258BDAE4" w14:textId="0ABBB93B" w:rsidR="00997F82" w:rsidRPr="0005212E" w:rsidRDefault="00997F82" w:rsidP="00D1763F">
            <w:pPr>
              <w:pStyle w:val="Odsekzoznamu"/>
              <w:numPr>
                <w:ilvl w:val="0"/>
                <w:numId w:val="56"/>
              </w:numPr>
              <w:spacing w:before="240" w:after="120" w:line="240" w:lineRule="auto"/>
              <w:ind w:left="85" w:right="85"/>
              <w:contextualSpacing w:val="0"/>
              <w:jc w:val="both"/>
              <w:rPr>
                <w:rFonts w:ascii="Arial" w:hAnsi="Arial" w:cs="Arial"/>
                <w:b/>
                <w:bCs/>
                <w:sz w:val="20"/>
                <w:szCs w:val="20"/>
              </w:rPr>
            </w:pPr>
            <w:r w:rsidRPr="0005212E">
              <w:rPr>
                <w:rFonts w:ascii="Arial" w:hAnsi="Arial" w:cs="Arial"/>
                <w:bCs/>
                <w:sz w:val="20"/>
                <w:szCs w:val="20"/>
              </w:rPr>
              <w:t xml:space="preserve">v zmluve s dodávateľom špecifikoval, že dodávateľ začne s realizáciou predmetu zmluvy až po vystavení </w:t>
            </w:r>
            <w:r w:rsidRPr="0005212E">
              <w:rPr>
                <w:rFonts w:ascii="Arial" w:hAnsi="Arial" w:cs="Arial"/>
                <w:bCs/>
                <w:sz w:val="20"/>
                <w:szCs w:val="20"/>
              </w:rPr>
              <w:lastRenderedPageBreak/>
              <w:t xml:space="preserve">písomnej objednávky žiadateľa, pričom žiadateľ túto vystaví až po </w:t>
            </w:r>
            <w:r w:rsidR="00010AE4">
              <w:rPr>
                <w:rFonts w:ascii="Arial" w:hAnsi="Arial" w:cs="Arial"/>
                <w:bCs/>
                <w:sz w:val="20"/>
                <w:szCs w:val="20"/>
              </w:rPr>
              <w:t>predložení ŽoPr na MAS.</w:t>
            </w:r>
            <w:r w:rsidR="00426537">
              <w:rPr>
                <w:rFonts w:ascii="Arial" w:hAnsi="Arial" w:cs="Arial"/>
                <w:bCs/>
                <w:sz w:val="20"/>
                <w:szCs w:val="20"/>
              </w:rPr>
              <w:t xml:space="preserve"> </w:t>
            </w:r>
            <w:r w:rsidRPr="0005212E">
              <w:rPr>
                <w:rFonts w:ascii="Arial" w:hAnsi="Arial" w:cs="Arial"/>
                <w:b/>
                <w:bCs/>
                <w:sz w:val="20"/>
                <w:szCs w:val="20"/>
              </w:rPr>
              <w:t>Forma preukázania:</w:t>
            </w:r>
          </w:p>
          <w:p w14:paraId="015917BA" w14:textId="516C072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3" w:name="_Hlk500341825"/>
            <w:r>
              <w:rPr>
                <w:rFonts w:ascii="Arial" w:hAnsi="Arial" w:cs="Arial"/>
                <w:bCs/>
                <w:sz w:val="20"/>
                <w:szCs w:val="20"/>
              </w:rPr>
              <w:t>Informácie uvedené v</w:t>
            </w:r>
            <w:r w:rsidR="00010AE4">
              <w:rPr>
                <w:rFonts w:ascii="Arial" w:hAnsi="Arial" w:cs="Arial"/>
                <w:bCs/>
                <w:sz w:val="20"/>
                <w:szCs w:val="20"/>
              </w:rPr>
              <w:t> 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010AE4">
              <w:rPr>
                <w:rFonts w:ascii="Arial" w:hAnsi="Arial" w:cs="Arial"/>
                <w:bCs/>
                <w:sz w:val="20"/>
                <w:szCs w:val="20"/>
              </w:rPr>
              <w:t>al realizáciu</w:t>
            </w:r>
            <w:r w:rsidRPr="001F15D0">
              <w:rPr>
                <w:rFonts w:ascii="Arial" w:hAnsi="Arial" w:cs="Arial"/>
                <w:bCs/>
                <w:sz w:val="20"/>
                <w:szCs w:val="20"/>
              </w:rPr>
              <w:t xml:space="preserve"> projekt</w:t>
            </w:r>
            <w:r w:rsidR="00010AE4">
              <w:rPr>
                <w:rFonts w:ascii="Arial" w:hAnsi="Arial" w:cs="Arial"/>
                <w:bCs/>
                <w:sz w:val="20"/>
                <w:szCs w:val="20"/>
              </w:rPr>
              <w:t>u</w:t>
            </w:r>
            <w:r w:rsidRPr="001F15D0">
              <w:rPr>
                <w:rFonts w:ascii="Arial" w:hAnsi="Arial" w:cs="Arial"/>
                <w:bCs/>
                <w:sz w:val="20"/>
                <w:szCs w:val="20"/>
              </w:rPr>
              <w:t xml:space="preserve"> pred </w:t>
            </w:r>
            <w:r w:rsidR="00010AE4">
              <w:rPr>
                <w:rFonts w:ascii="Arial" w:hAnsi="Arial" w:cs="Arial"/>
                <w:bCs/>
                <w:sz w:val="20"/>
                <w:szCs w:val="20"/>
              </w:rPr>
              <w:t>predložením ŽoPr na MAS.</w:t>
            </w:r>
          </w:p>
          <w:bookmarkEnd w:id="3"/>
          <w:p w14:paraId="51EFE534"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7B38E34A"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F6E7E39" w14:textId="77777777" w:rsidTr="00687273">
        <w:trPr>
          <w:trHeight w:val="287"/>
        </w:trPr>
        <w:tc>
          <w:tcPr>
            <w:tcW w:w="9776" w:type="dxa"/>
            <w:shd w:val="clear" w:color="auto" w:fill="F2F2F2" w:themeFill="background1" w:themeFillShade="F2"/>
            <w:vAlign w:val="center"/>
          </w:tcPr>
          <w:p w14:paraId="22451620"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13897842" w14:textId="77777777" w:rsidTr="00687273">
        <w:tc>
          <w:tcPr>
            <w:tcW w:w="9776" w:type="dxa"/>
            <w:shd w:val="clear" w:color="auto" w:fill="auto"/>
          </w:tcPr>
          <w:p w14:paraId="5CED3E2D"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772CA7" w14:textId="77777777" w:rsidR="00421C1E" w:rsidRPr="001B037E" w:rsidRDefault="00421C1E" w:rsidP="00421C1E">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 xml:space="preserve"> (Bojnice, </w:t>
            </w:r>
            <w:r w:rsidRPr="00624B87">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w:t>
            </w:r>
            <w:r>
              <w:rPr>
                <w:rFonts w:ascii="Arial" w:hAnsi="Arial" w:cs="Arial"/>
                <w:bCs/>
                <w:sz w:val="20"/>
                <w:szCs w:val="20"/>
              </w:rPr>
              <w:t> </w:t>
            </w:r>
            <w:r w:rsidRPr="00624B87">
              <w:rPr>
                <w:rFonts w:ascii="Arial" w:hAnsi="Arial" w:cs="Arial"/>
                <w:bCs/>
                <w:sz w:val="20"/>
                <w:szCs w:val="20"/>
              </w:rPr>
              <w:t>Košeca</w:t>
            </w:r>
            <w:r>
              <w:rPr>
                <w:rFonts w:ascii="Arial" w:hAnsi="Arial" w:cs="Arial"/>
                <w:bCs/>
                <w:sz w:val="20"/>
                <w:szCs w:val="20"/>
              </w:rPr>
              <w:t>).</w:t>
            </w:r>
          </w:p>
          <w:p w14:paraId="3AF8B026"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718A8575"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6A2EC9AB"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1FFBA22E" w14:textId="7F7E9C35"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2C2425B5" w14:textId="77777777" w:rsidTr="00687273">
        <w:trPr>
          <w:trHeight w:val="287"/>
        </w:trPr>
        <w:tc>
          <w:tcPr>
            <w:tcW w:w="9776" w:type="dxa"/>
            <w:shd w:val="clear" w:color="auto" w:fill="F2F2F2" w:themeFill="background1" w:themeFillShade="F2"/>
            <w:vAlign w:val="center"/>
          </w:tcPr>
          <w:p w14:paraId="1BD742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260425DE" w14:textId="77777777" w:rsidTr="00687273">
        <w:tc>
          <w:tcPr>
            <w:tcW w:w="9776" w:type="dxa"/>
            <w:shd w:val="clear" w:color="auto" w:fill="auto"/>
          </w:tcPr>
          <w:p w14:paraId="01C756F7"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575FFCC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187116DE"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45871272"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69DB8A69"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2659C6A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5D2776DF" w14:textId="373BAC11"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E08204D"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28CC1B44"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393ECBC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391B92F7" w14:textId="79D5F728"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Pr>
                <w:rFonts w:ascii="Arial" w:hAnsi="Arial" w:cs="Arial"/>
                <w:bCs/>
                <w:sz w:val="20"/>
                <w:szCs w:val="20"/>
              </w:rPr>
              <w:t>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súlade s podmienkou poskytnutia príspevku č. 2</w:t>
            </w:r>
            <w:r w:rsidR="006A4766">
              <w:rPr>
                <w:rFonts w:ascii="Arial" w:hAnsi="Arial" w:cs="Arial"/>
                <w:bCs/>
                <w:sz w:val="20"/>
                <w:szCs w:val="20"/>
              </w:rPr>
              <w:t>0</w:t>
            </w:r>
            <w:r w:rsidRPr="00AC73D7">
              <w:rPr>
                <w:rFonts w:ascii="Arial" w:hAnsi="Arial" w:cs="Arial"/>
                <w:bCs/>
                <w:sz w:val="20"/>
                <w:szCs w:val="20"/>
              </w:rPr>
              <w:t xml:space="preserve">. </w:t>
            </w:r>
            <w:bookmarkStart w:id="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4"/>
          </w:p>
          <w:p w14:paraId="71E1DE20"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01136E0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61700A48"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24757E8"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082D6D2D"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9D30D19" w14:textId="77777777" w:rsidTr="00687273">
        <w:trPr>
          <w:trHeight w:val="287"/>
        </w:trPr>
        <w:tc>
          <w:tcPr>
            <w:tcW w:w="9776" w:type="dxa"/>
            <w:shd w:val="clear" w:color="auto" w:fill="F2F2F2" w:themeFill="background1" w:themeFillShade="F2"/>
            <w:vAlign w:val="center"/>
          </w:tcPr>
          <w:p w14:paraId="51C1FB5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326076A" w14:textId="77777777" w:rsidTr="00687273">
        <w:tc>
          <w:tcPr>
            <w:tcW w:w="9776" w:type="dxa"/>
            <w:shd w:val="clear" w:color="auto" w:fill="auto"/>
          </w:tcPr>
          <w:p w14:paraId="50AA342D"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CA06FC0" w14:textId="34DE2BB0" w:rsidR="006877EA" w:rsidRDefault="00997F82" w:rsidP="006877EA">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042C19">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21EBE494" w14:textId="3D456CEF" w:rsidR="00997F82" w:rsidRPr="00D1763F" w:rsidRDefault="00AF4F68" w:rsidP="00AF4F6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71ACD4B5" w14:textId="5302C58F"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w:t>
            </w:r>
            <w:r w:rsidR="00AF4F68">
              <w:rPr>
                <w:rFonts w:ascii="Arial" w:hAnsi="Arial" w:cs="Arial"/>
                <w:bCs/>
                <w:sz w:val="20"/>
                <w:szCs w:val="20"/>
              </w:rPr>
              <w:t xml:space="preserve"> č. 343/2015 Z. z.</w:t>
            </w:r>
            <w:r w:rsidRPr="00771033">
              <w:rPr>
                <w:rFonts w:ascii="Arial" w:hAnsi="Arial" w:cs="Arial"/>
                <w:bCs/>
                <w:sz w:val="20"/>
                <w:szCs w:val="20"/>
              </w:rPr>
              <w:t xml:space="preserve"> o verejnom obstarávaní </w:t>
            </w:r>
            <w:r w:rsidR="00AF4F68">
              <w:rPr>
                <w:rFonts w:ascii="Arial" w:hAnsi="Arial" w:cs="Arial"/>
                <w:bCs/>
                <w:sz w:val="20"/>
                <w:szCs w:val="20"/>
              </w:rPr>
              <w:t>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531BAB5A" w14:textId="0093B40E" w:rsidR="00D34E12" w:rsidRDefault="00D34E12" w:rsidP="00687273">
            <w:pPr>
              <w:pStyle w:val="Odsekzoznamu"/>
              <w:spacing w:before="120" w:after="120" w:line="240" w:lineRule="auto"/>
              <w:ind w:left="85" w:right="85"/>
              <w:contextualSpacing w:val="0"/>
              <w:jc w:val="both"/>
              <w:rPr>
                <w:rStyle w:val="Hypertextovprepojenie"/>
                <w:rFonts w:cs="Arial"/>
                <w:bCs/>
                <w:sz w:val="20"/>
                <w:szCs w:val="20"/>
              </w:rPr>
            </w:pPr>
            <w:hyperlink r:id="rId17" w:history="1">
              <w:r w:rsidRPr="00FA7A1A">
                <w:rPr>
                  <w:rStyle w:val="Hypertextovprepojenie"/>
                  <w:rFonts w:cs="Arial"/>
                  <w:sz w:val="20"/>
                  <w:szCs w:val="20"/>
                </w:rPr>
                <w:t>https://www.mirri.gov.sk/mpsr/irop-programove-obdobie-2014-2020/clld/programove-dokumenty/prirucka-k-procesu-verejneho-obstaravania/index.html</w:t>
              </w:r>
            </w:hyperlink>
          </w:p>
          <w:p w14:paraId="2F788AB7"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3E6E633A"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2BE16C42"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0202DEB2"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24F7428E"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55E7460C" w14:textId="77777777" w:rsidTr="00687273">
        <w:trPr>
          <w:trHeight w:val="287"/>
        </w:trPr>
        <w:tc>
          <w:tcPr>
            <w:tcW w:w="9776" w:type="dxa"/>
            <w:shd w:val="clear" w:color="auto" w:fill="F2F2F2" w:themeFill="background1" w:themeFillShade="F2"/>
            <w:vAlign w:val="center"/>
          </w:tcPr>
          <w:p w14:paraId="3CC112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73DE0A9A" w14:textId="77777777" w:rsidTr="00687273">
        <w:tc>
          <w:tcPr>
            <w:tcW w:w="9776" w:type="dxa"/>
            <w:shd w:val="clear" w:color="auto" w:fill="auto"/>
          </w:tcPr>
          <w:p w14:paraId="247717CC"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7D8B3FF"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1F7DEAAC"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CA08254"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4B4B30B"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5345A7BA"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24078CA"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6E66BEA3"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76AC6A93"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4F8170E1" w14:textId="77777777" w:rsidR="00794774" w:rsidRDefault="00997F82">
            <w:pPr>
              <w:pStyle w:val="Odsekzoznamu"/>
              <w:widowControl w:val="0"/>
              <w:numPr>
                <w:ilvl w:val="0"/>
                <w:numId w:val="16"/>
              </w:numPr>
              <w:spacing w:before="240" w:after="120" w:line="240" w:lineRule="auto"/>
              <w:ind w:left="85" w:right="85" w:hanging="357"/>
              <w:contextualSpacing w:val="0"/>
              <w:jc w:val="both"/>
              <w:rPr>
                <w:rFonts w:ascii="Arial" w:hAnsi="Arial" w:cs="Arial"/>
                <w:b/>
                <w:bCs/>
                <w:sz w:val="20"/>
                <w:szCs w:val="20"/>
              </w:rPr>
            </w:pPr>
            <w:r w:rsidRPr="0066335D">
              <w:rPr>
                <w:rFonts w:ascii="Arial" w:hAnsi="Arial" w:cs="Arial"/>
                <w:b/>
                <w:bCs/>
                <w:sz w:val="20"/>
                <w:szCs w:val="20"/>
              </w:rPr>
              <w:t>Spôsob overenia:</w:t>
            </w:r>
          </w:p>
          <w:p w14:paraId="33D43BBC"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70046686"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2849B3C0"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3EBE4214" w14:textId="77777777" w:rsidTr="00687273">
        <w:trPr>
          <w:trHeight w:val="287"/>
        </w:trPr>
        <w:tc>
          <w:tcPr>
            <w:tcW w:w="9776" w:type="dxa"/>
            <w:shd w:val="clear" w:color="auto" w:fill="F2F2F2" w:themeFill="background1" w:themeFillShade="F2"/>
            <w:vAlign w:val="center"/>
          </w:tcPr>
          <w:p w14:paraId="2E81A5B1" w14:textId="77777777"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2500E0C9" w14:textId="77777777" w:rsidTr="00687273">
        <w:tc>
          <w:tcPr>
            <w:tcW w:w="9776" w:type="dxa"/>
            <w:shd w:val="clear" w:color="auto" w:fill="auto"/>
          </w:tcPr>
          <w:p w14:paraId="23F9DDBF" w14:textId="77777777" w:rsidR="00997F82" w:rsidRPr="00EE0748"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EE0748">
              <w:rPr>
                <w:rFonts w:ascii="Arial" w:hAnsi="Arial" w:cs="Arial"/>
                <w:b/>
                <w:bCs/>
                <w:sz w:val="20"/>
                <w:szCs w:val="20"/>
              </w:rPr>
              <w:t>Opis podmienky:</w:t>
            </w:r>
          </w:p>
          <w:p w14:paraId="43BCB21E" w14:textId="77777777" w:rsidR="0008289A" w:rsidRPr="00016DEA" w:rsidRDefault="00997F82" w:rsidP="009A65F5">
            <w:pPr>
              <w:spacing w:before="120" w:after="120" w:line="240" w:lineRule="auto"/>
              <w:ind w:left="85" w:right="85"/>
              <w:jc w:val="both"/>
              <w:rPr>
                <w:rFonts w:ascii="Arial" w:hAnsi="Arial" w:cs="Arial"/>
                <w:sz w:val="20"/>
                <w:szCs w:val="20"/>
                <w:lang w:eastAsia="en-US"/>
              </w:rPr>
            </w:pPr>
            <w:r w:rsidRPr="00377989">
              <w:rPr>
                <w:rFonts w:ascii="Arial" w:hAnsi="Arial" w:cs="Arial"/>
                <w:sz w:val="20"/>
                <w:szCs w:val="20"/>
                <w:lang w:eastAsia="en-US"/>
              </w:rPr>
              <w:t xml:space="preserve">Príspevok poskytovaný na oprávnenú aktivitu v rámci tejto výzvy nie je poskytovaním </w:t>
            </w:r>
            <w:r w:rsidRPr="00016DEA">
              <w:rPr>
                <w:rFonts w:ascii="Arial" w:hAnsi="Arial" w:cs="Arial"/>
                <w:sz w:val="20"/>
                <w:szCs w:val="20"/>
                <w:lang w:eastAsia="en-US"/>
              </w:rPr>
              <w:t xml:space="preserve">štátnej pomoci (ani pomoci de minimis), keďže </w:t>
            </w:r>
            <w:r w:rsidR="0008289A" w:rsidRPr="00016DEA">
              <w:rPr>
                <w:rFonts w:ascii="Arial" w:hAnsi="Arial" w:cs="Arial"/>
                <w:sz w:val="20"/>
                <w:szCs w:val="20"/>
                <w:lang w:eastAsia="en-US"/>
              </w:rPr>
              <w:t xml:space="preserve">nie sú splnené všetky podmienky v zmysle čl. 107 ods. 1 Zmluvy o Európskej únii. </w:t>
            </w:r>
          </w:p>
          <w:p w14:paraId="3909F88C" w14:textId="77777777" w:rsidR="00882C9E" w:rsidRPr="00EE0748" w:rsidRDefault="00882C9E"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Podpora je zameraná výlučne na poskytovanie sociálnych komunitných služieb na miestnej úrovni (výlučne alebo v prevažnej miere hradených z verejných zdrojov), ktoré nepredstavujú hospodársku činnosť.</w:t>
            </w:r>
          </w:p>
          <w:p w14:paraId="4E90EFEB" w14:textId="0B93BECD" w:rsidR="00EE0748" w:rsidRPr="002B6031"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Ak žiadateľ / užívateľ </w:t>
            </w:r>
            <w:r>
              <w:rPr>
                <w:rFonts w:ascii="Arial" w:hAnsi="Arial" w:cs="Arial"/>
                <w:sz w:val="20"/>
                <w:szCs w:val="20"/>
                <w:lang w:eastAsia="en-US"/>
              </w:rPr>
              <w:t xml:space="preserve">nezachová </w:t>
            </w:r>
            <w:r w:rsidRPr="002B6031">
              <w:rPr>
                <w:rFonts w:ascii="Arial" w:hAnsi="Arial" w:cs="Arial"/>
                <w:sz w:val="20"/>
                <w:szCs w:val="20"/>
                <w:lang w:eastAsia="en-US"/>
              </w:rPr>
              <w:t xml:space="preserve">charakter svojho projektu, ktorý </w:t>
            </w:r>
            <w:r>
              <w:rPr>
                <w:rFonts w:ascii="Arial" w:hAnsi="Arial" w:cs="Arial"/>
                <w:sz w:val="20"/>
                <w:szCs w:val="20"/>
                <w:lang w:eastAsia="en-US"/>
              </w:rPr>
              <w:t xml:space="preserve">(v zmysle podmienok tejto výzvy) </w:t>
            </w:r>
            <w:r w:rsidRPr="002B6031">
              <w:rPr>
                <w:rFonts w:ascii="Arial" w:hAnsi="Arial" w:cs="Arial"/>
                <w:sz w:val="20"/>
                <w:szCs w:val="20"/>
                <w:lang w:eastAsia="en-US"/>
              </w:rPr>
              <w:t xml:space="preserve">nepredstavuje štátnu pomoc (pomoc de minimis), nesie za svoje konanie plnú právnu zodpovednosť v súvislosti s porušením pravidiel týkajúcich sa štátnej pomoci (pomoci de minimis). </w:t>
            </w:r>
          </w:p>
          <w:p w14:paraId="2950FB24" w14:textId="77777777" w:rsidR="00EE0748" w:rsidRPr="00EE0748" w:rsidRDefault="00EE0748" w:rsidP="00EE0748">
            <w:pPr>
              <w:spacing w:before="120" w:after="120" w:line="240" w:lineRule="auto"/>
              <w:ind w:left="85" w:right="85"/>
              <w:jc w:val="both"/>
              <w:rPr>
                <w:rFonts w:ascii="Arial" w:hAnsi="Arial" w:cs="Arial"/>
                <w:sz w:val="20"/>
                <w:szCs w:val="20"/>
                <w:lang w:eastAsia="en-US"/>
              </w:rPr>
            </w:pPr>
            <w:r w:rsidRPr="002B6031">
              <w:rPr>
                <w:rFonts w:ascii="Arial" w:hAnsi="Arial" w:cs="Arial"/>
                <w:sz w:val="20"/>
                <w:szCs w:val="20"/>
                <w:lang w:eastAsia="en-US"/>
              </w:rPr>
              <w:t xml:space="preserve">Žiadateľ berie na vedomie, že rovnaké právne následky </w:t>
            </w:r>
            <w:r w:rsidRPr="00EE0748">
              <w:rPr>
                <w:rFonts w:ascii="Arial" w:hAnsi="Arial" w:cs="Arial"/>
                <w:sz w:val="20"/>
                <w:szCs w:val="20"/>
                <w:lang w:eastAsia="en-US"/>
              </w:rPr>
              <w:t>nastanú aj v prípade, ak v rámci projektu dôjde k</w:t>
            </w:r>
            <w:r w:rsidR="00687273">
              <w:rPr>
                <w:rFonts w:ascii="Arial" w:hAnsi="Arial" w:cs="Arial"/>
                <w:sz w:val="20"/>
                <w:szCs w:val="20"/>
                <w:lang w:eastAsia="en-US"/>
              </w:rPr>
              <w:t> </w:t>
            </w:r>
            <w:r w:rsidRPr="00EE0748">
              <w:rPr>
                <w:rFonts w:ascii="Arial" w:hAnsi="Arial" w:cs="Arial"/>
                <w:sz w:val="20"/>
                <w:szCs w:val="20"/>
                <w:lang w:eastAsia="en-US"/>
              </w:rPr>
              <w:t>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w:t>
            </w:r>
            <w:r>
              <w:rPr>
                <w:rFonts w:ascii="Arial" w:hAnsi="Arial" w:cs="Arial"/>
                <w:sz w:val="20"/>
                <w:szCs w:val="20"/>
                <w:lang w:eastAsia="en-US"/>
              </w:rPr>
              <w:t> </w:t>
            </w:r>
            <w:r w:rsidRPr="00EE0748">
              <w:rPr>
                <w:rFonts w:ascii="Arial" w:hAnsi="Arial" w:cs="Arial"/>
                <w:sz w:val="20"/>
                <w:szCs w:val="20"/>
                <w:lang w:eastAsia="en-US"/>
              </w:rPr>
              <w:t xml:space="preserve">súvislosti s ním poskytovateľ </w:t>
            </w:r>
            <w:r w:rsidR="00377989">
              <w:rPr>
                <w:rFonts w:ascii="Arial" w:hAnsi="Arial" w:cs="Arial"/>
                <w:sz w:val="20"/>
                <w:szCs w:val="20"/>
                <w:lang w:eastAsia="en-US"/>
              </w:rPr>
              <w:t xml:space="preserve">(subjekt verejnej správy) </w:t>
            </w:r>
            <w:r w:rsidRPr="00EE0748">
              <w:rPr>
                <w:rFonts w:ascii="Arial" w:hAnsi="Arial" w:cs="Arial"/>
                <w:sz w:val="20"/>
                <w:szCs w:val="20"/>
                <w:lang w:eastAsia="en-US"/>
              </w:rPr>
              <w:t>priamo alebo nepriamo z</w:t>
            </w:r>
            <w:r w:rsidR="00377989">
              <w:rPr>
                <w:rFonts w:ascii="Arial" w:hAnsi="Arial" w:cs="Arial"/>
                <w:sz w:val="20"/>
                <w:szCs w:val="20"/>
                <w:lang w:eastAsia="en-US"/>
              </w:rPr>
              <w:t xml:space="preserve"> verejných zdrojov </w:t>
            </w:r>
            <w:r>
              <w:rPr>
                <w:rFonts w:ascii="Arial" w:hAnsi="Arial" w:cs="Arial"/>
                <w:sz w:val="20"/>
                <w:szCs w:val="20"/>
                <w:lang w:eastAsia="en-US"/>
              </w:rPr>
              <w:t>hospodárskemu subjektu</w:t>
            </w:r>
            <w:r w:rsidRPr="00EE0748">
              <w:rPr>
                <w:rFonts w:ascii="Arial" w:hAnsi="Arial" w:cs="Arial"/>
                <w:sz w:val="20"/>
                <w:szCs w:val="20"/>
                <w:lang w:eastAsia="en-US"/>
              </w:rPr>
              <w:t>.</w:t>
            </w:r>
            <w:r w:rsidR="00377989">
              <w:rPr>
                <w:rStyle w:val="Odkaznapoznmkupodiarou"/>
                <w:rFonts w:ascii="Arial" w:hAnsi="Arial" w:cs="Arial"/>
                <w:sz w:val="20"/>
                <w:szCs w:val="20"/>
                <w:lang w:eastAsia="en-US"/>
              </w:rPr>
              <w:footnoteReference w:id="1"/>
            </w:r>
          </w:p>
          <w:p w14:paraId="22BF55B8" w14:textId="77777777" w:rsidR="004C09DA" w:rsidRPr="00EE0748" w:rsidRDefault="004C09DA" w:rsidP="009A65F5">
            <w:pPr>
              <w:spacing w:before="120" w:after="120" w:line="240" w:lineRule="auto"/>
              <w:ind w:left="85" w:right="85"/>
              <w:jc w:val="both"/>
              <w:rPr>
                <w:rFonts w:ascii="Arial" w:hAnsi="Arial" w:cs="Arial"/>
                <w:sz w:val="20"/>
                <w:szCs w:val="20"/>
                <w:lang w:eastAsia="en-US"/>
              </w:rPr>
            </w:pPr>
            <w:r w:rsidRPr="00EE0748">
              <w:rPr>
                <w:rFonts w:ascii="Arial" w:hAnsi="Arial" w:cs="Arial"/>
                <w:sz w:val="20"/>
                <w:szCs w:val="20"/>
                <w:lang w:eastAsia="en-US"/>
              </w:rPr>
              <w:t xml:space="preserve">V prípade, že infraštruktúra </w:t>
            </w:r>
            <w:r w:rsidR="00EE0748" w:rsidRPr="00EE0748">
              <w:rPr>
                <w:rFonts w:ascii="Arial" w:hAnsi="Arial" w:cs="Arial"/>
                <w:sz w:val="20"/>
                <w:szCs w:val="20"/>
                <w:lang w:eastAsia="en-US"/>
              </w:rPr>
              <w:t xml:space="preserve">je, resp. bude </w:t>
            </w:r>
            <w:r w:rsidRPr="00EE0748">
              <w:rPr>
                <w:rFonts w:ascii="Arial" w:hAnsi="Arial" w:cs="Arial"/>
                <w:sz w:val="20"/>
                <w:szCs w:val="20"/>
                <w:lang w:eastAsia="en-US"/>
              </w:rPr>
              <w:t xml:space="preserve">prevádzkovaná tretím subjektom, </w:t>
            </w:r>
            <w:r w:rsidR="00EE0748" w:rsidRPr="00EE0748">
              <w:rPr>
                <w:rFonts w:ascii="Arial" w:hAnsi="Arial" w:cs="Arial"/>
                <w:sz w:val="20"/>
                <w:szCs w:val="20"/>
                <w:lang w:eastAsia="en-US"/>
              </w:rPr>
              <w:t>žiadateľ je povinný pri jeho výbere postupovať v zmysle uplatniteľných pravidiel verejného obstarávania.</w:t>
            </w:r>
          </w:p>
          <w:p w14:paraId="21482BD1" w14:textId="77777777" w:rsidR="00997F82" w:rsidRPr="00377989"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377989">
              <w:rPr>
                <w:rFonts w:ascii="Arial" w:hAnsi="Arial" w:cs="Arial"/>
                <w:b/>
                <w:bCs/>
                <w:sz w:val="20"/>
                <w:szCs w:val="20"/>
              </w:rPr>
              <w:t xml:space="preserve">Forma preukázania: </w:t>
            </w:r>
          </w:p>
          <w:p w14:paraId="68C5BEB3" w14:textId="77777777" w:rsidR="00997F82" w:rsidRPr="00687273" w:rsidRDefault="00997F82" w:rsidP="009A65F5">
            <w:pPr>
              <w:pStyle w:val="Odsekzoznamu"/>
              <w:spacing w:before="120" w:after="120" w:line="240" w:lineRule="auto"/>
              <w:ind w:left="85" w:right="85"/>
              <w:jc w:val="both"/>
              <w:rPr>
                <w:rFonts w:ascii="Arial" w:hAnsi="Arial" w:cs="Arial"/>
                <w:bCs/>
                <w:sz w:val="20"/>
                <w:szCs w:val="20"/>
              </w:rPr>
            </w:pPr>
            <w:r w:rsidRPr="00016DEA">
              <w:rPr>
                <w:rFonts w:ascii="Arial" w:hAnsi="Arial" w:cs="Arial"/>
                <w:bCs/>
                <w:sz w:val="20"/>
                <w:szCs w:val="20"/>
              </w:rPr>
              <w:t xml:space="preserve">Čestné vyhlásenie </w:t>
            </w:r>
            <w:r w:rsidR="00A90A85" w:rsidRPr="00016DEA">
              <w:rPr>
                <w:rFonts w:ascii="Arial" w:hAnsi="Arial" w:cs="Arial"/>
                <w:bCs/>
                <w:sz w:val="20"/>
                <w:szCs w:val="20"/>
              </w:rPr>
              <w:t>(</w:t>
            </w:r>
            <w:r w:rsidR="00687273">
              <w:rPr>
                <w:rFonts w:ascii="Arial" w:hAnsi="Arial" w:cs="Arial"/>
                <w:bCs/>
                <w:sz w:val="20"/>
                <w:szCs w:val="20"/>
              </w:rPr>
              <w:t>v časti</w:t>
            </w:r>
            <w:r w:rsidR="00A90A85" w:rsidRPr="00016DEA">
              <w:rPr>
                <w:rFonts w:ascii="Arial" w:hAnsi="Arial" w:cs="Arial"/>
                <w:bCs/>
                <w:sz w:val="20"/>
                <w:szCs w:val="20"/>
              </w:rPr>
              <w:t xml:space="preserve"> 10) </w:t>
            </w:r>
            <w:r w:rsidR="00FB755C" w:rsidRPr="00016DEA">
              <w:rPr>
                <w:rFonts w:ascii="Arial" w:hAnsi="Arial" w:cs="Arial"/>
                <w:bCs/>
                <w:sz w:val="20"/>
                <w:szCs w:val="20"/>
              </w:rPr>
              <w:t xml:space="preserve">a informácie uvádzané </w:t>
            </w:r>
            <w:r w:rsidR="00A90A85" w:rsidRPr="00016DEA">
              <w:rPr>
                <w:rFonts w:ascii="Arial" w:hAnsi="Arial" w:cs="Arial"/>
                <w:bCs/>
                <w:sz w:val="20"/>
                <w:szCs w:val="20"/>
              </w:rPr>
              <w:t>(</w:t>
            </w:r>
            <w:r w:rsidR="00687273">
              <w:rPr>
                <w:rFonts w:ascii="Arial" w:hAnsi="Arial" w:cs="Arial"/>
                <w:bCs/>
                <w:sz w:val="20"/>
                <w:szCs w:val="20"/>
              </w:rPr>
              <w:t xml:space="preserve">v časti </w:t>
            </w:r>
            <w:r w:rsidR="00A90A85" w:rsidRPr="00016DEA">
              <w:rPr>
                <w:rFonts w:ascii="Arial" w:hAnsi="Arial" w:cs="Arial"/>
                <w:bCs/>
                <w:sz w:val="20"/>
                <w:szCs w:val="20"/>
              </w:rPr>
              <w:t xml:space="preserve">7.1) </w:t>
            </w:r>
            <w:r w:rsidRPr="00016DEA">
              <w:rPr>
                <w:rFonts w:ascii="Arial" w:hAnsi="Arial" w:cs="Arial"/>
                <w:bCs/>
                <w:sz w:val="20"/>
                <w:szCs w:val="20"/>
              </w:rPr>
              <w:t>v</w:t>
            </w:r>
            <w:r w:rsidR="00A90A85" w:rsidRPr="00016DEA">
              <w:rPr>
                <w:rFonts w:ascii="Arial" w:hAnsi="Arial" w:cs="Arial"/>
                <w:bCs/>
                <w:sz w:val="20"/>
                <w:szCs w:val="20"/>
              </w:rPr>
              <w:t> </w:t>
            </w:r>
            <w:r w:rsidR="00A90A85" w:rsidRPr="00687273">
              <w:rPr>
                <w:rFonts w:ascii="Arial" w:hAnsi="Arial" w:cs="Arial"/>
                <w:bCs/>
                <w:sz w:val="20"/>
                <w:szCs w:val="20"/>
              </w:rPr>
              <w:t>ŽoPr.</w:t>
            </w:r>
          </w:p>
          <w:p w14:paraId="0531C7B3" w14:textId="77777777" w:rsidR="00997F82" w:rsidRPr="00687273"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687273">
              <w:rPr>
                <w:rFonts w:ascii="Arial" w:hAnsi="Arial" w:cs="Arial"/>
                <w:b/>
                <w:bCs/>
                <w:sz w:val="20"/>
                <w:szCs w:val="20"/>
              </w:rPr>
              <w:t>Spôsob overenia:</w:t>
            </w:r>
          </w:p>
          <w:p w14:paraId="61C6DC5E" w14:textId="77777777" w:rsidR="00997F82" w:rsidRPr="00687273" w:rsidRDefault="00997F82" w:rsidP="009A65F5">
            <w:pPr>
              <w:pStyle w:val="Odsekzoznamu"/>
              <w:spacing w:before="120" w:after="120" w:line="240" w:lineRule="auto"/>
              <w:ind w:left="85" w:right="85"/>
              <w:jc w:val="both"/>
              <w:rPr>
                <w:rFonts w:ascii="Arial" w:hAnsi="Arial" w:cs="Arial"/>
                <w:b/>
                <w:bCs/>
                <w:sz w:val="20"/>
                <w:szCs w:val="20"/>
              </w:rPr>
            </w:pPr>
            <w:r w:rsidRPr="00687273">
              <w:rPr>
                <w:rFonts w:ascii="Arial" w:hAnsi="Arial" w:cs="Arial"/>
                <w:bCs/>
                <w:sz w:val="20"/>
                <w:szCs w:val="20"/>
              </w:rPr>
              <w:t>Podmienka sa považuje za splnenú predložením štatutárnym orgánom (alebo splnomocnenou osobou) podpísanej ŽoPr.</w:t>
            </w:r>
          </w:p>
        </w:tc>
      </w:tr>
      <w:tr w:rsidR="00997F82" w:rsidRPr="0069258C" w14:paraId="2A488886" w14:textId="77777777" w:rsidTr="00687273">
        <w:trPr>
          <w:trHeight w:val="287"/>
        </w:trPr>
        <w:tc>
          <w:tcPr>
            <w:tcW w:w="9776" w:type="dxa"/>
            <w:shd w:val="clear" w:color="auto" w:fill="F2F2F2" w:themeFill="background1" w:themeFillShade="F2"/>
            <w:vAlign w:val="center"/>
          </w:tcPr>
          <w:p w14:paraId="2DBC424E"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20DFCCDF" w14:textId="77777777" w:rsidTr="00687273">
        <w:tc>
          <w:tcPr>
            <w:tcW w:w="9776" w:type="dxa"/>
            <w:shd w:val="clear" w:color="auto" w:fill="auto"/>
          </w:tcPr>
          <w:p w14:paraId="3BAA3C8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CE08ADE" w14:textId="56F59D83"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7A596D">
              <w:rPr>
                <w:rFonts w:ascii="Arial" w:hAnsi="Arial" w:cs="Arial"/>
                <w:bCs/>
                <w:sz w:val="20"/>
                <w:szCs w:val="20"/>
              </w:rPr>
              <w:t>3</w:t>
            </w:r>
            <w:r w:rsidRPr="001B23D7">
              <w:rPr>
                <w:rFonts w:ascii="Arial" w:hAnsi="Arial" w:cs="Arial"/>
                <w:bCs/>
                <w:sz w:val="20"/>
                <w:szCs w:val="20"/>
              </w:rPr>
              <w:t xml:space="preserve"> rok</w:t>
            </w:r>
            <w:r w:rsidR="007A596D">
              <w:rPr>
                <w:rFonts w:ascii="Arial" w:hAnsi="Arial" w:cs="Arial"/>
                <w:bCs/>
                <w:sz w:val="20"/>
                <w:szCs w:val="20"/>
              </w:rPr>
              <w:t>y</w:t>
            </w:r>
            <w:r w:rsidRPr="001B23D7">
              <w:rPr>
                <w:rFonts w:ascii="Arial" w:hAnsi="Arial" w:cs="Arial"/>
                <w:bCs/>
                <w:sz w:val="20"/>
                <w:szCs w:val="20"/>
              </w:rPr>
              <w:t xml:space="preserve"> predchádzajúcich dňu predloženia ŽoPr. </w:t>
            </w:r>
          </w:p>
          <w:p w14:paraId="1D3C243E"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27471DD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50873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261099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7FBA15B5"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8" w:history="1">
              <w:r w:rsidR="00042C19" w:rsidRPr="00042C19">
                <w:rPr>
                  <w:rStyle w:val="Hypertextovprepojenie"/>
                  <w:rFonts w:cs="Arial"/>
                  <w:bCs/>
                  <w:sz w:val="20"/>
                  <w:szCs w:val="20"/>
                </w:rPr>
                <w:t>https://www.ip.gov.sk/app/registerNZ</w:t>
              </w:r>
            </w:hyperlink>
            <w:hyperlink w:history="1"/>
          </w:p>
        </w:tc>
      </w:tr>
      <w:tr w:rsidR="00997F82" w:rsidRPr="0069258C" w14:paraId="2945A79B" w14:textId="77777777" w:rsidTr="00687273">
        <w:trPr>
          <w:trHeight w:val="287"/>
        </w:trPr>
        <w:tc>
          <w:tcPr>
            <w:tcW w:w="9776" w:type="dxa"/>
            <w:shd w:val="clear" w:color="auto" w:fill="F2F2F2" w:themeFill="background1" w:themeFillShade="F2"/>
            <w:vAlign w:val="center"/>
          </w:tcPr>
          <w:p w14:paraId="09B96ADF" w14:textId="27A87E9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95443"/>
            <w:bookmarkStart w:id="6" w:name="_Hlk115077016"/>
            <w:r w:rsidRPr="002451DC">
              <w:rPr>
                <w:rFonts w:ascii="Arial" w:hAnsi="Arial" w:cs="Arial"/>
                <w:b/>
                <w:sz w:val="20"/>
                <w:szCs w:val="20"/>
              </w:rPr>
              <w:t>Podmienka mať povolenia na realizáciu projektu</w:t>
            </w:r>
            <w:bookmarkEnd w:id="5"/>
          </w:p>
        </w:tc>
      </w:tr>
      <w:tr w:rsidR="00997F82" w:rsidRPr="006A79F0" w14:paraId="25DBB9C3" w14:textId="77777777" w:rsidTr="00687273">
        <w:tc>
          <w:tcPr>
            <w:tcW w:w="9776" w:type="dxa"/>
            <w:shd w:val="clear" w:color="auto" w:fill="auto"/>
          </w:tcPr>
          <w:p w14:paraId="703BC0CB"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F6023A2"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6643C94D"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18E8BCD"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649628D6"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lastRenderedPageBreak/>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p>
          <w:p w14:paraId="6FA99320"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577E165A"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1B2C71E9"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131AAAC0"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01153696"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bookmarkEnd w:id="6"/>
    <w:p w14:paraId="79723A31"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6883125B" w14:textId="77777777" w:rsidTr="00687273">
        <w:trPr>
          <w:trHeight w:val="287"/>
        </w:trPr>
        <w:tc>
          <w:tcPr>
            <w:tcW w:w="9776" w:type="dxa"/>
            <w:shd w:val="clear" w:color="auto" w:fill="F2F2F2" w:themeFill="background1" w:themeFillShade="F2"/>
            <w:vAlign w:val="center"/>
          </w:tcPr>
          <w:p w14:paraId="2E2F52AA"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CE0A871" w14:textId="77777777" w:rsidTr="00687273">
        <w:tc>
          <w:tcPr>
            <w:tcW w:w="9776" w:type="dxa"/>
            <w:shd w:val="clear" w:color="auto" w:fill="auto"/>
          </w:tcPr>
          <w:p w14:paraId="07641BA8"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2685B368" w14:textId="0CD23D04"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D71AFF">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240592C"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29A9D643" w14:textId="1534E494"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4D2D12" w:rsidRPr="00E96899">
              <w:rPr>
                <w:rFonts w:ascii="Arial" w:hAnsi="Arial" w:cs="Arial"/>
                <w:sz w:val="20"/>
                <w:szCs w:val="20"/>
                <w:lang w:eastAsia="en-US"/>
              </w:rPr>
              <w:fldChar w:fldCharType="begin"/>
            </w:r>
            <w:r w:rsidR="004D2D12" w:rsidRPr="00E96899">
              <w:rPr>
                <w:rFonts w:ascii="Arial" w:hAnsi="Arial" w:cs="Arial"/>
                <w:sz w:val="20"/>
                <w:szCs w:val="20"/>
                <w:lang w:eastAsia="en-US"/>
              </w:rPr>
              <w:instrText xml:space="preserve"> REF _Ref498795443 \r \h  \* MERGEFORMAT </w:instrText>
            </w:r>
            <w:r w:rsidR="004D2D12" w:rsidRPr="00E96899">
              <w:rPr>
                <w:rFonts w:ascii="Arial" w:hAnsi="Arial" w:cs="Arial"/>
                <w:sz w:val="20"/>
                <w:szCs w:val="20"/>
                <w:lang w:eastAsia="en-US"/>
              </w:rPr>
            </w:r>
            <w:r w:rsidR="004D2D12" w:rsidRPr="00E96899">
              <w:rPr>
                <w:rFonts w:ascii="Arial" w:hAnsi="Arial" w:cs="Arial"/>
                <w:sz w:val="20"/>
                <w:szCs w:val="20"/>
                <w:lang w:eastAsia="en-US"/>
              </w:rPr>
              <w:fldChar w:fldCharType="separate"/>
            </w:r>
            <w:r w:rsidRPr="00E96899">
              <w:rPr>
                <w:rFonts w:ascii="Arial" w:hAnsi="Arial" w:cs="Arial"/>
                <w:sz w:val="20"/>
                <w:szCs w:val="20"/>
                <w:lang w:eastAsia="en-US"/>
              </w:rPr>
              <w:t>1</w:t>
            </w:r>
            <w:r w:rsidR="004D2D12" w:rsidRPr="00E96899">
              <w:rPr>
                <w:rFonts w:ascii="Arial" w:hAnsi="Arial" w:cs="Arial"/>
                <w:sz w:val="20"/>
                <w:szCs w:val="20"/>
                <w:lang w:eastAsia="en-US"/>
              </w:rPr>
              <w:fldChar w:fldCharType="end"/>
            </w:r>
            <w:r w:rsidR="00764CC3">
              <w:rPr>
                <w:rFonts w:ascii="Arial" w:hAnsi="Arial" w:cs="Arial"/>
                <w:sz w:val="20"/>
                <w:szCs w:val="20"/>
                <w:lang w:eastAsia="en-US"/>
              </w:rPr>
              <w:t>5</w:t>
            </w:r>
            <w:r w:rsidR="00483A15">
              <w:rPr>
                <w:rFonts w:ascii="Arial" w:hAnsi="Arial" w:cs="Arial"/>
                <w:sz w:val="20"/>
                <w:szCs w:val="20"/>
                <w:lang w:eastAsia="en-US"/>
              </w:rPr>
              <w:t>.</w:t>
            </w:r>
          </w:p>
          <w:p w14:paraId="738D83C1"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170484E4"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236AE962"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5788242D"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14:paraId="3F6A8007" w14:textId="77777777" w:rsidTr="00687273">
        <w:trPr>
          <w:trHeight w:val="287"/>
        </w:trPr>
        <w:tc>
          <w:tcPr>
            <w:tcW w:w="9776" w:type="dxa"/>
            <w:shd w:val="clear" w:color="auto" w:fill="F2F2F2" w:themeFill="background1" w:themeFillShade="F2"/>
            <w:vAlign w:val="center"/>
          </w:tcPr>
          <w:p w14:paraId="71AAC59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sidRPr="00A268F6">
              <w:rPr>
                <w:rFonts w:ascii="Arial" w:hAnsi="Arial" w:cs="Arial"/>
                <w:b/>
                <w:sz w:val="20"/>
                <w:szCs w:val="20"/>
              </w:rPr>
              <w:t>Maximálna a minimálna výška príspevku</w:t>
            </w:r>
            <w:bookmarkEnd w:id="7"/>
          </w:p>
        </w:tc>
      </w:tr>
      <w:tr w:rsidR="00997F82" w:rsidRPr="006A79F0" w14:paraId="7287BFBE" w14:textId="77777777" w:rsidTr="00687273">
        <w:tc>
          <w:tcPr>
            <w:tcW w:w="9776" w:type="dxa"/>
            <w:shd w:val="clear" w:color="auto" w:fill="auto"/>
          </w:tcPr>
          <w:p w14:paraId="73BE6E79"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BA1014E" w14:textId="77777777" w:rsidR="00997F82" w:rsidRPr="00471F56" w:rsidRDefault="00BE7F75" w:rsidP="00CD453C">
            <w:pPr>
              <w:pStyle w:val="Odsekzoznamu"/>
              <w:keepNext/>
              <w:keepLines/>
              <w:spacing w:before="120" w:after="0" w:line="240" w:lineRule="auto"/>
              <w:ind w:left="85" w:right="85"/>
              <w:contextualSpacing w:val="0"/>
              <w:jc w:val="both"/>
              <w:outlineLvl w:val="4"/>
              <w:rPr>
                <w:rFonts w:ascii="Arial" w:hAnsi="Arial" w:cs="Arial"/>
                <w:bCs/>
                <w:sz w:val="20"/>
                <w:szCs w:val="20"/>
              </w:rPr>
            </w:pPr>
            <w:r>
              <w:rPr>
                <w:rFonts w:ascii="Arial" w:hAnsi="Arial" w:cs="Arial"/>
                <w:bCs/>
                <w:sz w:val="20"/>
                <w:szCs w:val="20"/>
              </w:rPr>
              <w:t>Minimálna výška príspevku: 2 850 EUR</w:t>
            </w:r>
          </w:p>
          <w:p w14:paraId="1ABBF62A" w14:textId="6D44BB86" w:rsidR="00997F82" w:rsidRDefault="00BE7F75" w:rsidP="00CD453C">
            <w:pPr>
              <w:pStyle w:val="Odsekzoznamu"/>
              <w:spacing w:after="120" w:line="240" w:lineRule="auto"/>
              <w:ind w:left="85" w:right="85"/>
              <w:contextualSpacing w:val="0"/>
              <w:jc w:val="both"/>
              <w:rPr>
                <w:rFonts w:ascii="Arial" w:hAnsi="Arial" w:cs="Arial"/>
                <w:bCs/>
                <w:sz w:val="20"/>
                <w:szCs w:val="20"/>
              </w:rPr>
            </w:pPr>
            <w:r>
              <w:rPr>
                <w:rFonts w:ascii="Arial" w:hAnsi="Arial" w:cs="Arial"/>
                <w:bCs/>
                <w:sz w:val="20"/>
                <w:szCs w:val="20"/>
              </w:rPr>
              <w:t>Maximálna výška príspevku: 19 000 EUR</w:t>
            </w:r>
          </w:p>
          <w:p w14:paraId="00DAEEE8" w14:textId="1FF6DF42" w:rsidR="000B1503" w:rsidRPr="00D1763F" w:rsidRDefault="000B1503" w:rsidP="000B1503">
            <w:pPr>
              <w:pStyle w:val="Odsekzoznamu"/>
              <w:spacing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Maximálna výška celkových oprávnených výdavkov (ďalej aj ,,COV“) pre účely tejto výzvy, z ktorej žiadateľ môže žiadať príspevok je </w:t>
            </w:r>
            <w:r w:rsidR="002D4CE2">
              <w:rPr>
                <w:rFonts w:ascii="Arial" w:hAnsi="Arial" w:cs="Arial"/>
                <w:bCs/>
                <w:sz w:val="20"/>
                <w:szCs w:val="20"/>
              </w:rPr>
              <w:t>20</w:t>
            </w:r>
            <w:r>
              <w:rPr>
                <w:rFonts w:ascii="Arial" w:hAnsi="Arial" w:cs="Arial"/>
                <w:bCs/>
                <w:sz w:val="20"/>
                <w:szCs w:val="20"/>
              </w:rPr>
              <w:t xml:space="preserve"> 000 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37DF613B"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0FA1E236"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14:paraId="506FF9EC"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72D3B76F"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F312253"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AFE8D83" w14:textId="77777777" w:rsidR="00997F82" w:rsidRPr="000A79E2" w:rsidRDefault="00997F82">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p>
        </w:tc>
      </w:tr>
    </w:tbl>
    <w:p w14:paraId="5CA0B522"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A1139E7" w14:textId="77777777" w:rsidTr="004461E5">
        <w:tc>
          <w:tcPr>
            <w:tcW w:w="9810" w:type="dxa"/>
            <w:shd w:val="clear" w:color="auto" w:fill="9CC2E5" w:themeFill="accent1" w:themeFillTint="99"/>
          </w:tcPr>
          <w:p w14:paraId="1C51D2D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Náležitosti príloh ŽoPr</w:t>
            </w:r>
          </w:p>
        </w:tc>
      </w:tr>
    </w:tbl>
    <w:p w14:paraId="51E6F935" w14:textId="77777777" w:rsidR="00997F82" w:rsidRDefault="00997F82" w:rsidP="00374B3F">
      <w:pPr>
        <w:spacing w:before="120" w:after="120" w:line="240" w:lineRule="auto"/>
        <w:ind w:right="-142"/>
        <w:jc w:val="both"/>
        <w:rPr>
          <w:rFonts w:ascii="Arial" w:hAnsi="Arial" w:cs="Arial"/>
          <w:bCs/>
          <w:sz w:val="20"/>
          <w:szCs w:val="20"/>
          <w:u w:val="single"/>
        </w:rPr>
      </w:pPr>
      <w:bookmarkStart w:id="8"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24F33920" w14:textId="77777777"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
    <w:p w14:paraId="21E3566C"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5A0F1936" w14:textId="77777777" w:rsidTr="004461E5">
        <w:trPr>
          <w:trHeight w:val="287"/>
        </w:trPr>
        <w:tc>
          <w:tcPr>
            <w:tcW w:w="9776" w:type="dxa"/>
            <w:shd w:val="clear" w:color="auto" w:fill="F2F2F2" w:themeFill="background1" w:themeFillShade="F2"/>
            <w:vAlign w:val="center"/>
          </w:tcPr>
          <w:p w14:paraId="29771FE3"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3FD13F5C" w14:textId="77777777" w:rsidTr="004461E5">
        <w:tc>
          <w:tcPr>
            <w:tcW w:w="9776" w:type="dxa"/>
            <w:tcBorders>
              <w:bottom w:val="single" w:sz="4" w:space="0" w:color="auto"/>
            </w:tcBorders>
            <w:shd w:val="clear" w:color="auto" w:fill="auto"/>
          </w:tcPr>
          <w:p w14:paraId="10470CFA" w14:textId="77777777" w:rsidR="00997F82" w:rsidRDefault="00997F82" w:rsidP="00E879E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10C99CED" w14:textId="77777777" w:rsidR="00997F82" w:rsidRPr="00AD6A4C" w:rsidRDefault="00997F82" w:rsidP="00E879E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2195FC3A" w14:textId="77777777" w:rsidR="00997F82" w:rsidRPr="002C3A60" w:rsidRDefault="00997F82" w:rsidP="00D1763F">
            <w:pPr>
              <w:pStyle w:val="Odsekzoznamu"/>
              <w:numPr>
                <w:ilvl w:val="0"/>
                <w:numId w:val="24"/>
              </w:numPr>
              <w:spacing w:before="60" w:after="12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11FA0587" w14:textId="77777777" w:rsidR="00997F82" w:rsidRPr="002C3A60" w:rsidRDefault="00997F82" w:rsidP="00D1763F">
            <w:pPr>
              <w:pStyle w:val="Odsekzoznamu"/>
              <w:numPr>
                <w:ilvl w:val="0"/>
                <w:numId w:val="24"/>
              </w:numPr>
              <w:spacing w:before="60" w:after="12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3FB2D852" w14:textId="77777777" w:rsidR="00997F82" w:rsidRPr="002C3A60" w:rsidRDefault="00997F82" w:rsidP="00D1763F">
            <w:pPr>
              <w:pStyle w:val="Odsekzoznamu"/>
              <w:numPr>
                <w:ilvl w:val="0"/>
                <w:numId w:val="24"/>
              </w:numPr>
              <w:spacing w:before="60" w:after="12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4B21982E" w14:textId="77777777" w:rsidR="00997F82" w:rsidRDefault="00997F82" w:rsidP="00D1763F">
            <w:pPr>
              <w:pStyle w:val="Odsekzoznamu"/>
              <w:numPr>
                <w:ilvl w:val="0"/>
                <w:numId w:val="24"/>
              </w:numPr>
              <w:spacing w:before="60" w:after="12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62D8071B" w14:textId="77777777" w:rsidR="00997F82" w:rsidRDefault="00997F82" w:rsidP="00E879E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281B712B" w14:textId="3F7E5CF9" w:rsidR="00997F82" w:rsidRPr="002C3A60" w:rsidRDefault="00997F82" w:rsidP="00E879E5">
            <w:pPr>
              <w:spacing w:after="120" w:line="240" w:lineRule="auto"/>
              <w:ind w:left="85" w:right="85"/>
              <w:jc w:val="both"/>
              <w:rPr>
                <w:rFonts w:ascii="Arial" w:hAnsi="Arial" w:cs="Arial"/>
                <w:bCs/>
                <w:sz w:val="20"/>
                <w:szCs w:val="20"/>
              </w:rPr>
            </w:pPr>
          </w:p>
        </w:tc>
      </w:tr>
      <w:tr w:rsidR="00997F82" w:rsidRPr="009E297B" w14:paraId="7F678E26" w14:textId="77777777" w:rsidTr="004461E5">
        <w:tblPrEx>
          <w:tblCellMar>
            <w:left w:w="108" w:type="dxa"/>
            <w:right w:w="108" w:type="dxa"/>
          </w:tblCellMar>
        </w:tblPrEx>
        <w:trPr>
          <w:trHeight w:val="287"/>
        </w:trPr>
        <w:tc>
          <w:tcPr>
            <w:tcW w:w="9776" w:type="dxa"/>
            <w:shd w:val="clear" w:color="auto" w:fill="F2F2F2" w:themeFill="background1" w:themeFillShade="F2"/>
          </w:tcPr>
          <w:p w14:paraId="597883DD" w14:textId="77777777" w:rsidR="00997F82" w:rsidRPr="002C3A60" w:rsidRDefault="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0AB8F9B8" w14:textId="77777777" w:rsidTr="004461E5">
        <w:tblPrEx>
          <w:tblCellMar>
            <w:left w:w="108" w:type="dxa"/>
            <w:right w:w="108" w:type="dxa"/>
          </w:tblCellMar>
        </w:tblPrEx>
        <w:tc>
          <w:tcPr>
            <w:tcW w:w="9776" w:type="dxa"/>
            <w:tcBorders>
              <w:bottom w:val="single" w:sz="4" w:space="0" w:color="auto"/>
            </w:tcBorders>
          </w:tcPr>
          <w:p w14:paraId="42C531FA" w14:textId="77777777" w:rsidR="00643184" w:rsidRDefault="00997F82" w:rsidP="00D1763F">
            <w:pPr>
              <w:spacing w:beforeLines="120" w:before="288" w:afterLines="120" w:after="288" w:line="240" w:lineRule="auto"/>
              <w:ind w:left="85" w:right="86"/>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 xml:space="preserve">ťažkostiach </w:t>
            </w:r>
            <w:r w:rsidR="00012BE5" w:rsidRPr="00A97509">
              <w:rPr>
                <w:rFonts w:ascii="Arial" w:hAnsi="Arial" w:cs="Arial"/>
                <w:bCs/>
                <w:sz w:val="20"/>
                <w:szCs w:val="20"/>
              </w:rPr>
              <w:t>obsahujúci úvodnú stranu (prvý hárok formulára testu „Určenie referenčného účtovného obdobia) a samotný test (príslušný hárok podľa právnej formy a spôsobu vedenia účtovníctva žiadateľa)</w:t>
            </w:r>
            <w:r w:rsidR="00012BE5">
              <w:rPr>
                <w:rFonts w:ascii="Arial" w:hAnsi="Arial" w:cs="Arial"/>
                <w:bCs/>
                <w:sz w:val="20"/>
                <w:szCs w:val="20"/>
              </w:rPr>
              <w:t xml:space="preserve"> </w:t>
            </w:r>
            <w:r>
              <w:rPr>
                <w:rFonts w:ascii="Arial" w:hAnsi="Arial" w:cs="Arial"/>
                <w:bCs/>
                <w:sz w:val="20"/>
                <w:szCs w:val="20"/>
              </w:rPr>
              <w:t>a</w:t>
            </w:r>
            <w:r w:rsidR="00643184">
              <w:rPr>
                <w:rFonts w:ascii="Arial" w:hAnsi="Arial" w:cs="Arial"/>
                <w:bCs/>
                <w:sz w:val="20"/>
                <w:szCs w:val="20"/>
              </w:rPr>
              <w:t> k tomu:</w:t>
            </w:r>
          </w:p>
          <w:p w14:paraId="221B2C7F" w14:textId="77777777" w:rsidR="00643184" w:rsidRDefault="00997F82" w:rsidP="00D1763F">
            <w:pPr>
              <w:pStyle w:val="Odsekzoznamu"/>
              <w:numPr>
                <w:ilvl w:val="1"/>
                <w:numId w:val="5"/>
              </w:numPr>
              <w:spacing w:beforeLines="120" w:before="288" w:afterLines="120" w:after="288" w:line="240" w:lineRule="auto"/>
              <w:ind w:left="942" w:right="86"/>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p>
          <w:p w14:paraId="0786D477" w14:textId="77777777" w:rsidR="00997F82" w:rsidRDefault="00997F82" w:rsidP="00D1763F">
            <w:pPr>
              <w:spacing w:beforeLines="120" w:before="288" w:afterLines="120" w:after="288" w:line="240" w:lineRule="auto"/>
              <w:ind w:left="85" w:right="86"/>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5A9181EA" w14:textId="15906812" w:rsidR="00012BE5" w:rsidRPr="00D01EF0" w:rsidRDefault="00012BE5" w:rsidP="00D1763F">
            <w:pPr>
              <w:spacing w:beforeLines="120" w:before="288" w:afterLines="120" w:after="288" w:line="240" w:lineRule="auto"/>
              <w:ind w:left="85" w:right="86"/>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Pr>
                <w:rFonts w:ascii="Arial" w:hAnsi="Arial" w:cs="Arial"/>
                <w:bCs/>
                <w:sz w:val="20"/>
                <w:szCs w:val="20"/>
              </w:rPr>
              <w:t>,</w:t>
            </w:r>
            <w:r w:rsidRPr="00D01EF0">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r w:rsidR="004569AE">
              <w:rPr>
                <w:rFonts w:ascii="Arial" w:hAnsi="Arial" w:cs="Arial"/>
                <w:bCs/>
                <w:sz w:val="20"/>
                <w:szCs w:val="20"/>
              </w:rPr>
              <w:t xml:space="preserve"> Test podniku v ťažkostiach sa predkladá v elektronickej podobe vo formáte .xls.</w:t>
            </w:r>
          </w:p>
          <w:p w14:paraId="1B31E00D" w14:textId="77777777" w:rsidR="00997F82" w:rsidRPr="00D01EF0" w:rsidRDefault="00997F82" w:rsidP="00D1763F">
            <w:pPr>
              <w:pStyle w:val="Odsekzoznamu"/>
              <w:spacing w:beforeLines="120" w:before="288" w:afterLines="120" w:after="288" w:line="240" w:lineRule="auto"/>
              <w:ind w:left="85" w:right="86"/>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9"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36D17BB" w14:textId="77777777" w:rsidR="00997F82" w:rsidRDefault="00997F82" w:rsidP="00D1763F">
            <w:pPr>
              <w:pStyle w:val="Odsekzoznamu"/>
              <w:spacing w:beforeLines="120" w:before="288" w:afterLines="120" w:after="288" w:line="240" w:lineRule="auto"/>
              <w:ind w:left="85" w:right="86"/>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6B3445EF" w14:textId="77777777" w:rsidR="00997F82" w:rsidRDefault="00997F82" w:rsidP="00D1763F">
            <w:pPr>
              <w:spacing w:beforeLines="120" w:before="288" w:afterLines="120" w:after="288" w:line="240" w:lineRule="auto"/>
              <w:ind w:left="85" w:right="86"/>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rvrátane bližšej inštrukcie k jeho vyplneniu tvorí súčasť príloh k ŽoPr.</w:t>
            </w:r>
          </w:p>
          <w:p w14:paraId="5B7AA280" w14:textId="2F2EA511" w:rsidR="00F34153" w:rsidRPr="002C3A60" w:rsidRDefault="00F34153" w:rsidP="00D1763F">
            <w:pPr>
              <w:spacing w:beforeLines="120" w:before="288" w:afterLines="120" w:after="288" w:line="240" w:lineRule="auto"/>
              <w:ind w:left="85" w:right="86"/>
              <w:jc w:val="both"/>
              <w:rPr>
                <w:rFonts w:ascii="Arial" w:hAnsi="Arial" w:cs="Arial"/>
                <w:bCs/>
                <w:sz w:val="20"/>
                <w:szCs w:val="20"/>
              </w:rPr>
            </w:pPr>
          </w:p>
        </w:tc>
      </w:tr>
      <w:tr w:rsidR="00997F82" w:rsidRPr="009E297B" w14:paraId="37D28C12" w14:textId="77777777" w:rsidTr="004461E5">
        <w:tblPrEx>
          <w:tblCellMar>
            <w:left w:w="108" w:type="dxa"/>
            <w:right w:w="108" w:type="dxa"/>
          </w:tblCellMar>
        </w:tblPrEx>
        <w:trPr>
          <w:trHeight w:val="287"/>
        </w:trPr>
        <w:tc>
          <w:tcPr>
            <w:tcW w:w="9776" w:type="dxa"/>
            <w:shd w:val="clear" w:color="auto" w:fill="F2F2F2" w:themeFill="background1" w:themeFillShade="F2"/>
          </w:tcPr>
          <w:p w14:paraId="7550CCED"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7FDF01A3" w14:textId="77777777" w:rsidTr="004461E5">
        <w:tblPrEx>
          <w:tblCellMar>
            <w:left w:w="108" w:type="dxa"/>
            <w:right w:w="108" w:type="dxa"/>
          </w:tblCellMar>
        </w:tblPrEx>
        <w:tc>
          <w:tcPr>
            <w:tcW w:w="9776" w:type="dxa"/>
            <w:tcBorders>
              <w:bottom w:val="single" w:sz="4" w:space="0" w:color="auto"/>
            </w:tcBorders>
          </w:tcPr>
          <w:p w14:paraId="23545EA4" w14:textId="77777777" w:rsidR="00997F82" w:rsidRDefault="00997F82" w:rsidP="00D1763F">
            <w:pPr>
              <w:widowControl w:val="0"/>
              <w:spacing w:before="120" w:after="120" w:line="240" w:lineRule="auto"/>
              <w:ind w:left="85" w:right="86"/>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76BF73B8" w14:textId="77777777" w:rsidR="00997F82" w:rsidRPr="0081541C" w:rsidRDefault="00997F82" w:rsidP="00D1763F">
            <w:pPr>
              <w:widowControl w:val="0"/>
              <w:spacing w:before="120" w:after="120" w:line="240" w:lineRule="auto"/>
              <w:ind w:left="85" w:right="86"/>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sidR="003E587F">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29C75840" w14:textId="77777777" w:rsidR="00997F82" w:rsidRPr="0081541C" w:rsidRDefault="00997F82" w:rsidP="00D1763F">
            <w:pPr>
              <w:pStyle w:val="Odsekzoznamu"/>
              <w:widowControl w:val="0"/>
              <w:numPr>
                <w:ilvl w:val="0"/>
                <w:numId w:val="25"/>
              </w:numPr>
              <w:spacing w:before="120" w:after="120" w:line="240" w:lineRule="auto"/>
              <w:ind w:left="731" w:right="86" w:hanging="357"/>
              <w:jc w:val="both"/>
              <w:rPr>
                <w:rFonts w:ascii="Arial" w:hAnsi="Arial" w:cs="Arial"/>
                <w:bCs/>
                <w:sz w:val="20"/>
                <w:szCs w:val="20"/>
              </w:rPr>
            </w:pPr>
            <w:r>
              <w:rPr>
                <w:rFonts w:ascii="Arial" w:hAnsi="Arial" w:cs="Arial"/>
                <w:bCs/>
                <w:sz w:val="20"/>
                <w:szCs w:val="20"/>
              </w:rPr>
              <w:t>názov projektu,</w:t>
            </w:r>
          </w:p>
          <w:p w14:paraId="5F915335" w14:textId="77777777" w:rsidR="00997F82" w:rsidRPr="0081541C" w:rsidRDefault="00997F82" w:rsidP="00D1763F">
            <w:pPr>
              <w:pStyle w:val="Odsekzoznamu"/>
              <w:widowControl w:val="0"/>
              <w:numPr>
                <w:ilvl w:val="0"/>
                <w:numId w:val="25"/>
              </w:numPr>
              <w:spacing w:before="120" w:after="120" w:line="240" w:lineRule="auto"/>
              <w:ind w:left="731" w:right="86"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65320ECA" w14:textId="77777777" w:rsidR="00997F82" w:rsidRDefault="00997F82" w:rsidP="00D1763F">
            <w:pPr>
              <w:pStyle w:val="Odsekzoznamu"/>
              <w:widowControl w:val="0"/>
              <w:numPr>
                <w:ilvl w:val="0"/>
                <w:numId w:val="25"/>
              </w:numPr>
              <w:spacing w:before="120" w:after="120" w:line="240" w:lineRule="auto"/>
              <w:ind w:right="86"/>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9000B1">
              <w:rPr>
                <w:rFonts w:ascii="Arial" w:hAnsi="Arial" w:cs="Arial"/>
                <w:bCs/>
                <w:sz w:val="20"/>
                <w:szCs w:val="20"/>
              </w:rPr>
              <w:t>IROP-CLLD-</w:t>
            </w:r>
            <w:r w:rsidR="00245F51" w:rsidRPr="00245F51">
              <w:rPr>
                <w:rFonts w:ascii="Arial" w:hAnsi="Arial" w:cs="Arial"/>
                <w:bCs/>
                <w:sz w:val="20"/>
                <w:szCs w:val="20"/>
              </w:rPr>
              <w:t>W965</w:t>
            </w:r>
            <w:r w:rsidR="009000B1">
              <w:rPr>
                <w:rFonts w:ascii="Arial" w:hAnsi="Arial" w:cs="Arial"/>
                <w:bCs/>
                <w:sz w:val="20"/>
                <w:szCs w:val="20"/>
              </w:rPr>
              <w:t>-512-002</w:t>
            </w:r>
            <w:r>
              <w:rPr>
                <w:rFonts w:ascii="Arial" w:hAnsi="Arial" w:cs="Arial"/>
                <w:bCs/>
                <w:sz w:val="20"/>
                <w:szCs w:val="20"/>
              </w:rPr>
              <w:t>, alebo označenie príslušnej Aktivity z Konceptu stratégie CLLD MAS.</w:t>
            </w:r>
          </w:p>
          <w:p w14:paraId="4C6E42DC" w14:textId="2B7F5884" w:rsidR="00BB4B4C" w:rsidRDefault="000E55DD" w:rsidP="00D1763F">
            <w:pPr>
              <w:widowControl w:val="0"/>
              <w:spacing w:before="120" w:after="120" w:line="240" w:lineRule="auto"/>
              <w:ind w:left="85" w:right="86"/>
              <w:jc w:val="both"/>
              <w:rPr>
                <w:rFonts w:ascii="Arial" w:hAnsi="Arial" w:cs="Arial"/>
                <w:bCs/>
                <w:sz w:val="20"/>
                <w:szCs w:val="20"/>
              </w:rPr>
            </w:pPr>
            <w:r>
              <w:rPr>
                <w:rFonts w:ascii="Arial" w:hAnsi="Arial" w:cs="Arial"/>
                <w:bCs/>
                <w:sz w:val="20"/>
                <w:szCs w:val="20"/>
              </w:rPr>
              <w:t>Ž</w:t>
            </w:r>
            <w:r w:rsidR="00BB4B4C"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3D07C5D8" w14:textId="77777777" w:rsidR="00BB4B4C" w:rsidRPr="0081541C" w:rsidRDefault="00BB4B4C" w:rsidP="00D1763F">
            <w:pPr>
              <w:pStyle w:val="Odsekzoznamu"/>
              <w:widowControl w:val="0"/>
              <w:numPr>
                <w:ilvl w:val="0"/>
                <w:numId w:val="25"/>
              </w:numPr>
              <w:spacing w:before="120" w:after="120" w:line="240" w:lineRule="auto"/>
              <w:ind w:left="731" w:right="86"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6E3DB3BA" w14:textId="77777777" w:rsidR="00BB4B4C" w:rsidRPr="0081541C" w:rsidRDefault="00BB4B4C" w:rsidP="00D1763F">
            <w:pPr>
              <w:pStyle w:val="Odsekzoznamu"/>
              <w:widowControl w:val="0"/>
              <w:numPr>
                <w:ilvl w:val="0"/>
                <w:numId w:val="25"/>
              </w:numPr>
              <w:spacing w:before="120" w:after="120" w:line="240" w:lineRule="auto"/>
              <w:ind w:left="731" w:right="86"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024D29E" w14:textId="77777777" w:rsidR="00BB4B4C" w:rsidRPr="0081541C" w:rsidRDefault="00BB4B4C" w:rsidP="00D1763F">
            <w:pPr>
              <w:pStyle w:val="Odsekzoznamu"/>
              <w:widowControl w:val="0"/>
              <w:numPr>
                <w:ilvl w:val="0"/>
                <w:numId w:val="25"/>
              </w:numPr>
              <w:spacing w:before="120" w:after="120" w:line="240" w:lineRule="auto"/>
              <w:ind w:left="731" w:right="86"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p>
          <w:p w14:paraId="2FB0CE8B" w14:textId="77777777" w:rsidR="00BB4B4C" w:rsidRPr="00BB4B4C" w:rsidRDefault="00BB4B4C" w:rsidP="00D1763F">
            <w:pPr>
              <w:pStyle w:val="Odsekzoznamu"/>
              <w:widowControl w:val="0"/>
              <w:numPr>
                <w:ilvl w:val="0"/>
                <w:numId w:val="25"/>
              </w:numPr>
              <w:spacing w:before="120" w:after="120" w:line="240" w:lineRule="auto"/>
              <w:ind w:left="731" w:right="86"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CF0677D" w14:textId="77777777" w:rsidR="00997F82" w:rsidRDefault="00997F82" w:rsidP="00D1763F">
            <w:pPr>
              <w:widowControl w:val="0"/>
              <w:spacing w:before="120" w:after="120" w:line="240" w:lineRule="auto"/>
              <w:ind w:left="85" w:right="86"/>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1DBEFAB5" w14:textId="77777777" w:rsidR="00997F82" w:rsidRDefault="00997F82" w:rsidP="00D1763F">
            <w:pPr>
              <w:widowControl w:val="0"/>
              <w:spacing w:before="120" w:after="120" w:line="240" w:lineRule="auto"/>
              <w:ind w:left="85" w:right="86"/>
              <w:jc w:val="both"/>
              <w:rPr>
                <w:rFonts w:ascii="Arial" w:hAnsi="Arial" w:cs="Arial"/>
                <w:bCs/>
                <w:sz w:val="20"/>
                <w:szCs w:val="20"/>
              </w:rPr>
            </w:pPr>
            <w:r>
              <w:rPr>
                <w:rFonts w:ascii="Arial" w:hAnsi="Arial" w:cs="Arial"/>
                <w:bCs/>
                <w:sz w:val="20"/>
                <w:szCs w:val="20"/>
              </w:rPr>
              <w:t>Vzor záväzného úverového prísľubu tvorí súčasť príloh k ŽoPr.</w:t>
            </w:r>
          </w:p>
          <w:p w14:paraId="63CB0DD8" w14:textId="5E34B1C4" w:rsidR="00997F82" w:rsidRPr="002C3A60" w:rsidRDefault="00997F82" w:rsidP="00D1763F">
            <w:pPr>
              <w:widowControl w:val="0"/>
              <w:spacing w:before="120" w:after="120" w:line="240" w:lineRule="auto"/>
              <w:ind w:left="85" w:right="86"/>
              <w:jc w:val="both"/>
              <w:rPr>
                <w:rFonts w:ascii="Arial" w:hAnsi="Arial" w:cs="Arial"/>
                <w:bCs/>
                <w:sz w:val="20"/>
                <w:szCs w:val="20"/>
              </w:rPr>
            </w:pPr>
          </w:p>
        </w:tc>
      </w:tr>
      <w:tr w:rsidR="00997F82" w:rsidRPr="009E297B" w14:paraId="50EE8311" w14:textId="77777777" w:rsidTr="004461E5">
        <w:tblPrEx>
          <w:tblCellMar>
            <w:left w:w="108" w:type="dxa"/>
            <w:right w:w="108" w:type="dxa"/>
          </w:tblCellMar>
        </w:tblPrEx>
        <w:trPr>
          <w:trHeight w:val="287"/>
        </w:trPr>
        <w:tc>
          <w:tcPr>
            <w:tcW w:w="9776" w:type="dxa"/>
            <w:shd w:val="clear" w:color="auto" w:fill="F2F2F2" w:themeFill="background1" w:themeFillShade="F2"/>
          </w:tcPr>
          <w:p w14:paraId="294ED92E"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7717EFA1" w14:textId="77777777" w:rsidTr="004461E5">
        <w:tblPrEx>
          <w:tblCellMar>
            <w:left w:w="108" w:type="dxa"/>
            <w:right w:w="108" w:type="dxa"/>
          </w:tblCellMar>
        </w:tblPrEx>
        <w:tc>
          <w:tcPr>
            <w:tcW w:w="9776" w:type="dxa"/>
            <w:tcBorders>
              <w:bottom w:val="single" w:sz="4" w:space="0" w:color="auto"/>
            </w:tcBorders>
          </w:tcPr>
          <w:p w14:paraId="6926F658" w14:textId="77777777" w:rsidR="00997F82" w:rsidRPr="00D01EF0" w:rsidRDefault="00997F82" w:rsidP="00D1763F">
            <w:pPr>
              <w:spacing w:before="120" w:after="120" w:line="240" w:lineRule="auto"/>
              <w:ind w:left="86" w:right="86"/>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16C57FA3" w14:textId="77777777" w:rsidR="00997F82" w:rsidRPr="00D01EF0" w:rsidRDefault="00997F82" w:rsidP="00D1763F">
            <w:pPr>
              <w:pStyle w:val="Odsekzoznamu"/>
              <w:spacing w:before="120" w:after="120" w:line="240" w:lineRule="auto"/>
              <w:ind w:left="86" w:right="86"/>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012BE5">
              <w:rPr>
                <w:rFonts w:ascii="Arial" w:hAnsi="Arial" w:cs="Arial"/>
                <w:bCs/>
                <w:sz w:val="20"/>
                <w:szCs w:val="20"/>
              </w:rPr>
              <w:t>e</w:t>
            </w:r>
            <w:r w:rsidRPr="00D01EF0">
              <w:rPr>
                <w:rFonts w:ascii="Arial" w:hAnsi="Arial" w:cs="Arial"/>
                <w:bCs/>
                <w:sz w:val="20"/>
                <w:szCs w:val="20"/>
              </w:rPr>
              <w:t>xtový odkaz) na tieto dokumenty.</w:t>
            </w:r>
          </w:p>
          <w:p w14:paraId="31BE58BF" w14:textId="77777777" w:rsidR="00997F82" w:rsidRDefault="00997F82" w:rsidP="00D1763F">
            <w:pPr>
              <w:spacing w:before="120" w:after="120" w:line="240" w:lineRule="auto"/>
              <w:ind w:left="86" w:right="86"/>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296DDF30" w14:textId="79F2E0E8" w:rsidR="00997F82" w:rsidRPr="002C3A60" w:rsidRDefault="00997F82" w:rsidP="00D1763F">
            <w:pPr>
              <w:spacing w:after="120" w:line="240" w:lineRule="auto"/>
              <w:ind w:left="86" w:right="86"/>
              <w:jc w:val="both"/>
              <w:rPr>
                <w:rFonts w:ascii="Arial" w:hAnsi="Arial" w:cs="Arial"/>
                <w:bCs/>
                <w:sz w:val="20"/>
                <w:szCs w:val="20"/>
              </w:rPr>
            </w:pPr>
          </w:p>
        </w:tc>
      </w:tr>
      <w:tr w:rsidR="00997F82" w:rsidRPr="009E297B" w14:paraId="75BC0069" w14:textId="5EA91226" w:rsidTr="004461E5">
        <w:tblPrEx>
          <w:tblCellMar>
            <w:left w:w="108" w:type="dxa"/>
            <w:right w:w="108" w:type="dxa"/>
          </w:tblCellMar>
        </w:tblPrEx>
        <w:trPr>
          <w:trHeight w:val="287"/>
        </w:trPr>
        <w:tc>
          <w:tcPr>
            <w:tcW w:w="9776" w:type="dxa"/>
            <w:shd w:val="clear" w:color="auto" w:fill="F2F2F2" w:themeFill="background1" w:themeFillShade="F2"/>
          </w:tcPr>
          <w:p w14:paraId="6C50E05B" w14:textId="10B3D96E" w:rsidR="00794774" w:rsidRDefault="00997F82">
            <w:pPr>
              <w:pStyle w:val="Odsekzoznamu"/>
              <w:keepNext/>
              <w:numPr>
                <w:ilvl w:val="1"/>
                <w:numId w:val="23"/>
              </w:numPr>
              <w:spacing w:before="120" w:after="120" w:line="240" w:lineRule="auto"/>
              <w:jc w:val="both"/>
              <w:rPr>
                <w:rFonts w:ascii="Arial" w:hAnsi="Arial" w:cs="Arial"/>
                <w:b/>
                <w:color w:val="44546A" w:themeColor="text2"/>
                <w:sz w:val="24"/>
                <w:szCs w:val="19"/>
              </w:rPr>
            </w:pPr>
            <w:r w:rsidRPr="00B1324F">
              <w:rPr>
                <w:rFonts w:ascii="Arial" w:hAnsi="Arial" w:cs="Arial"/>
                <w:b/>
                <w:color w:val="44546A" w:themeColor="text2"/>
                <w:szCs w:val="19"/>
              </w:rPr>
              <w:t>Výpis z registra trestov fyzických osôb</w:t>
            </w:r>
          </w:p>
        </w:tc>
      </w:tr>
      <w:tr w:rsidR="00997F82" w:rsidRPr="006A79F0" w14:paraId="030576F7" w14:textId="7AF6A42C" w:rsidTr="004461E5">
        <w:tblPrEx>
          <w:tblCellMar>
            <w:left w:w="108" w:type="dxa"/>
            <w:right w:w="108" w:type="dxa"/>
          </w:tblCellMar>
        </w:tblPrEx>
        <w:tc>
          <w:tcPr>
            <w:tcW w:w="9776" w:type="dxa"/>
            <w:tcBorders>
              <w:bottom w:val="single" w:sz="4" w:space="0" w:color="auto"/>
            </w:tcBorders>
          </w:tcPr>
          <w:p w14:paraId="4868B800" w14:textId="1A80D691"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103B5D">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7467BB94" w14:textId="68C52960"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w:t>
            </w:r>
            <w:r w:rsidR="00012BE5">
              <w:rPr>
                <w:rFonts w:ascii="Arial" w:hAnsi="Arial" w:cs="Arial"/>
                <w:bCs/>
                <w:sz w:val="20"/>
                <w:szCs w:val="20"/>
              </w:rPr>
              <w:t xml:space="preserve"> predloženia ŽoPr</w:t>
            </w:r>
          </w:p>
          <w:p w14:paraId="4A9405F7" w14:textId="6CFD3B21"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w:t>
            </w:r>
            <w:r w:rsidR="00D4696C">
              <w:rPr>
                <w:rFonts w:ascii="Arial" w:hAnsi="Arial" w:cs="Arial"/>
                <w:bCs/>
                <w:sz w:val="20"/>
                <w:szCs w:val="20"/>
              </w:rPr>
              <w:t xml:space="preserve"> (s výnimkou štatutárneho orgánu obce)</w:t>
            </w:r>
            <w:r w:rsidRPr="00F413B2">
              <w:rPr>
                <w:rFonts w:ascii="Arial" w:hAnsi="Arial" w:cs="Arial"/>
                <w:bCs/>
                <w:sz w:val="20"/>
                <w:szCs w:val="20"/>
              </w:rPr>
              <w:t>, každého prokuristu a každú osobu splnomocnenú zastupovať žiadateľa na úkony súvisiace so ŽoPr.</w:t>
            </w:r>
          </w:p>
          <w:p w14:paraId="0D975E33" w14:textId="1FF1501E"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4D0F56F0" w14:textId="77777777" w:rsidTr="004461E5">
        <w:tblPrEx>
          <w:tblCellMar>
            <w:left w:w="108" w:type="dxa"/>
            <w:right w:w="108" w:type="dxa"/>
          </w:tblCellMar>
        </w:tblPrEx>
        <w:trPr>
          <w:trHeight w:val="287"/>
        </w:trPr>
        <w:tc>
          <w:tcPr>
            <w:tcW w:w="9776" w:type="dxa"/>
            <w:shd w:val="clear" w:color="auto" w:fill="F2F2F2" w:themeFill="background1" w:themeFillShade="F2"/>
          </w:tcPr>
          <w:p w14:paraId="03B18A32"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449FC7B5" w14:textId="77777777" w:rsidTr="004461E5">
        <w:tblPrEx>
          <w:tblCellMar>
            <w:left w:w="108" w:type="dxa"/>
            <w:right w:w="108" w:type="dxa"/>
          </w:tblCellMar>
        </w:tblPrEx>
        <w:tc>
          <w:tcPr>
            <w:tcW w:w="9776" w:type="dxa"/>
            <w:tcBorders>
              <w:bottom w:val="single" w:sz="4" w:space="0" w:color="auto"/>
            </w:tcBorders>
          </w:tcPr>
          <w:p w14:paraId="60871D8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3A859C1D"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32C2E1F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7963D456"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05D5E101"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79259D48"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330FBCA8"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7DC54947"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1499173E" w14:textId="302B3846"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C92C24">
              <w:rPr>
                <w:rFonts w:ascii="Arial" w:hAnsi="Arial" w:cs="Arial"/>
                <w:bCs/>
                <w:sz w:val="20"/>
                <w:szCs w:val="20"/>
              </w:rPr>
              <w:t xml:space="preserve">8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r w:rsidR="004D42DF">
              <w:rPr>
                <w:rFonts w:ascii="Arial" w:hAnsi="Arial" w:cs="Arial"/>
                <w:bCs/>
                <w:sz w:val="20"/>
                <w:szCs w:val="20"/>
              </w:rPr>
              <w:t xml:space="preserve"> predložením ŽoPr na MAS</w:t>
            </w:r>
            <w:r w:rsidRPr="00835223">
              <w:rPr>
                <w:rFonts w:ascii="Arial" w:hAnsi="Arial" w:cs="Arial"/>
                <w:bCs/>
                <w:sz w:val="20"/>
                <w:szCs w:val="20"/>
              </w:rPr>
              <w:t xml:space="preserve">), je potrebné, aby zmluvy s dodávateľom nenadobudli účinnosť pred </w:t>
            </w:r>
            <w:r w:rsidR="004D42DF">
              <w:rPr>
                <w:rFonts w:ascii="Arial" w:hAnsi="Arial" w:cs="Arial"/>
                <w:bCs/>
                <w:sz w:val="20"/>
                <w:szCs w:val="20"/>
              </w:rPr>
              <w:t>predložením ŽoPr na MAS.</w:t>
            </w:r>
            <w:r w:rsidRPr="00835223">
              <w:rPr>
                <w:rFonts w:ascii="Arial" w:hAnsi="Arial" w:cs="Arial"/>
                <w:bCs/>
                <w:sz w:val="20"/>
                <w:szCs w:val="20"/>
              </w:rPr>
              <w:t xml:space="preserve">(preto odporúčame naviazať účinnosť zmluvy s dodávateľom napr. </w:t>
            </w:r>
            <w:r w:rsidR="004D42DF">
              <w:rPr>
                <w:rFonts w:ascii="Arial" w:hAnsi="Arial" w:cs="Arial"/>
                <w:bCs/>
                <w:sz w:val="20"/>
                <w:szCs w:val="20"/>
              </w:rPr>
              <w:t xml:space="preserve">na predloženie ŽoPr </w:t>
            </w:r>
            <w:r w:rsidR="004E1C53">
              <w:rPr>
                <w:rFonts w:ascii="Arial" w:hAnsi="Arial" w:cs="Arial"/>
                <w:bCs/>
                <w:sz w:val="20"/>
                <w:szCs w:val="20"/>
              </w:rPr>
              <w:t xml:space="preserve">na MAS </w:t>
            </w:r>
            <w:r w:rsidRPr="00835223">
              <w:rPr>
                <w:rFonts w:ascii="Arial" w:hAnsi="Arial" w:cs="Arial"/>
                <w:bCs/>
                <w:sz w:val="20"/>
                <w:szCs w:val="20"/>
              </w:rPr>
              <w:t>alebo na výsledok kontroly verejného obstarávania/obstarávania bez identifikácie nedostatkov vo verejnom obstarávaní/obstarávaní) alebo zmluvy s dodávateľom umožňovali plnenie zmluvy až na základe písomnej objednávky žiadateľa (vystavenej po</w:t>
            </w:r>
            <w:r w:rsidR="004E1C53">
              <w:rPr>
                <w:rFonts w:ascii="Arial" w:hAnsi="Arial" w:cs="Arial"/>
                <w:bCs/>
                <w:sz w:val="20"/>
                <w:szCs w:val="20"/>
              </w:rPr>
              <w:t>predložení ŽoPr na MAS</w:t>
            </w:r>
            <w:r w:rsidRPr="00835223">
              <w:rPr>
                <w:rFonts w:ascii="Arial" w:hAnsi="Arial" w:cs="Arial"/>
                <w:bCs/>
                <w:sz w:val="20"/>
                <w:szCs w:val="20"/>
              </w:rPr>
              <w:t>).</w:t>
            </w:r>
          </w:p>
          <w:p w14:paraId="501D4F1C"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0F70B7BF"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7245D44E" w14:textId="50A4BE09"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4E1C53">
              <w:rPr>
                <w:rFonts w:ascii="Arial" w:hAnsi="Arial" w:cs="Arial"/>
                <w:bCs/>
                <w:sz w:val="20"/>
                <w:szCs w:val="20"/>
              </w:rPr>
              <w:t xml:space="preserve">Príručke </w:t>
            </w:r>
            <w:r w:rsidRPr="00B24E47">
              <w:rPr>
                <w:rFonts w:ascii="Arial" w:hAnsi="Arial" w:cs="Arial"/>
                <w:bCs/>
                <w:sz w:val="20"/>
                <w:szCs w:val="20"/>
              </w:rPr>
              <w:t>k procesu verejného obstarávania, ktorá je dostupná na</w:t>
            </w:r>
            <w:r w:rsidR="004E1C53">
              <w:rPr>
                <w:rFonts w:ascii="Arial" w:hAnsi="Arial" w:cs="Arial"/>
                <w:bCs/>
                <w:sz w:val="20"/>
                <w:szCs w:val="20"/>
              </w:rPr>
              <w:t xml:space="preserve"> </w:t>
            </w:r>
            <w:hyperlink w:history="1"/>
            <w:r w:rsidR="004E1C53">
              <w:rPr>
                <w:rFonts w:ascii="Arial" w:hAnsi="Arial" w:cs="Arial"/>
                <w:bCs/>
                <w:sz w:val="20"/>
                <w:szCs w:val="20"/>
              </w:rPr>
              <w:t xml:space="preserve"> </w:t>
            </w:r>
            <w:hyperlink r:id="rId20" w:history="1">
              <w:r w:rsidR="004E1C53" w:rsidRPr="00E2679D">
                <w:rPr>
                  <w:rStyle w:val="Hypertextovprepojenie"/>
                  <w:rFonts w:cs="Arial"/>
                  <w:bCs/>
                  <w:sz w:val="20"/>
                  <w:szCs w:val="20"/>
                </w:rPr>
                <w:t>https://www.mirri.gov.sk/mpsr/irop-programove-obdobie-2014-2020/clld/programove-dokumenty/prirucka-k-procesu-verejneho-obstaravania/index.html</w:t>
              </w:r>
            </w:hyperlink>
          </w:p>
          <w:p w14:paraId="7BEE9DD5" w14:textId="77777777"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0C29EAFE"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3F28DA6E"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D5084BB"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w:t>
            </w:r>
            <w:r w:rsidRPr="00B24E47">
              <w:rPr>
                <w:rFonts w:ascii="Arial" w:hAnsi="Arial" w:cs="Arial"/>
                <w:bCs/>
                <w:sz w:val="20"/>
                <w:szCs w:val="20"/>
              </w:rPr>
              <w:lastRenderedPageBreak/>
              <w:t>zmluva s úspešným uchádzačom a na základe ktorej bola stanovená výška príslušného výdavku v rozpočte.</w:t>
            </w:r>
          </w:p>
          <w:p w14:paraId="3500BA7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77FD905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projektuvrátane inštrukcií k jeho vyplneniu tvorí súčasť príloh k ŽoPr.</w:t>
            </w:r>
          </w:p>
          <w:p w14:paraId="5596324A" w14:textId="55D941D2"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21" w:history="1">
              <w:r w:rsidR="004E1C53" w:rsidRPr="00E2679D">
                <w:rPr>
                  <w:rStyle w:val="Hypertextovprepojenie"/>
                  <w:rFonts w:cs="Arial"/>
                  <w:bCs/>
                  <w:sz w:val="20"/>
                  <w:szCs w:val="20"/>
                </w:rPr>
                <w:t>https://www.mirri.gov.sk/mpsr/irop-programove-obdobie-2014-2020/clld/programove-dokumenty/prirucka-k-procesu-verejneho-obstaravania/index.html</w:t>
              </w:r>
            </w:hyperlink>
            <w:r w:rsidR="004E1C53">
              <w:rPr>
                <w:rFonts w:ascii="Arial" w:hAnsi="Arial" w:cs="Arial"/>
                <w:bCs/>
                <w:sz w:val="20"/>
                <w:szCs w:val="20"/>
              </w:rPr>
              <w:t xml:space="preserve"> </w:t>
            </w:r>
          </w:p>
          <w:p w14:paraId="669C627F" w14:textId="5D1EB1AC"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FD1EC3">
              <w:rPr>
                <w:rFonts w:ascii="Arial" w:hAnsi="Arial" w:cs="Arial"/>
                <w:bCs/>
                <w:sz w:val="20"/>
                <w:szCs w:val="20"/>
              </w:rPr>
              <w:t xml:space="preserve"> sa predkladá:</w:t>
            </w:r>
          </w:p>
          <w:p w14:paraId="54C2F251" w14:textId="40A3B26D"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r>
              <w:rPr>
                <w:rFonts w:ascii="Arial" w:hAnsi="Arial" w:cs="Arial"/>
                <w:bCs/>
                <w:sz w:val="20"/>
                <w:szCs w:val="20"/>
              </w:rPr>
              <w:t>xls</w:t>
            </w:r>
          </w:p>
          <w:p w14:paraId="4167C28F" w14:textId="20C36219"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38C683D7" w14:textId="77777777" w:rsidTr="004461E5">
        <w:tblPrEx>
          <w:tblCellMar>
            <w:left w:w="108" w:type="dxa"/>
            <w:right w:w="108" w:type="dxa"/>
          </w:tblCellMar>
        </w:tblPrEx>
        <w:trPr>
          <w:trHeight w:val="287"/>
        </w:trPr>
        <w:tc>
          <w:tcPr>
            <w:tcW w:w="9776" w:type="dxa"/>
            <w:shd w:val="clear" w:color="auto" w:fill="F2F2F2" w:themeFill="background1" w:themeFillShade="F2"/>
          </w:tcPr>
          <w:p w14:paraId="40BD49D7"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138838DC" w14:textId="77777777" w:rsidTr="004461E5">
        <w:tblPrEx>
          <w:tblCellMar>
            <w:left w:w="108" w:type="dxa"/>
            <w:right w:w="108" w:type="dxa"/>
          </w:tblCellMar>
        </w:tblPrEx>
        <w:tc>
          <w:tcPr>
            <w:tcW w:w="9776" w:type="dxa"/>
            <w:tcBorders>
              <w:bottom w:val="single" w:sz="4" w:space="0" w:color="auto"/>
            </w:tcBorders>
          </w:tcPr>
          <w:p w14:paraId="32BC9491" w14:textId="77777777" w:rsidR="00997F82" w:rsidRDefault="00997F82" w:rsidP="00D1763F">
            <w:pPr>
              <w:spacing w:before="120" w:after="120" w:line="240" w:lineRule="auto"/>
              <w:ind w:left="58"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012BE5">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012BE5">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00012BE5">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079C40C4" w14:textId="77777777" w:rsidR="00997F82" w:rsidRDefault="00997F82" w:rsidP="00D1763F">
            <w:pPr>
              <w:spacing w:before="120" w:after="120" w:line="240" w:lineRule="auto"/>
              <w:ind w:left="58"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06D5AA0" w14:textId="77777777" w:rsidR="00643184" w:rsidRDefault="00997F82" w:rsidP="00D1763F">
            <w:pPr>
              <w:spacing w:before="120" w:after="120" w:line="240" w:lineRule="auto"/>
              <w:ind w:left="58"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4E3A612C" w14:textId="77777777" w:rsidR="00997F82" w:rsidRDefault="00997F82" w:rsidP="00D1763F">
            <w:pPr>
              <w:spacing w:before="120" w:after="120" w:line="240" w:lineRule="auto"/>
              <w:ind w:left="58"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012BE5">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00012BE5">
              <w:rPr>
                <w:rFonts w:ascii="Arial" w:hAnsi="Arial" w:cs="Arial"/>
                <w:bCs/>
                <w:sz w:val="20"/>
                <w:szCs w:val="20"/>
              </w:rPr>
              <w:t>).</w:t>
            </w:r>
          </w:p>
          <w:p w14:paraId="30AEC5E7" w14:textId="77777777" w:rsidR="00997F82" w:rsidRDefault="00997F82" w:rsidP="00D1763F">
            <w:pPr>
              <w:spacing w:before="120" w:after="120" w:line="240" w:lineRule="auto"/>
              <w:ind w:left="58"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C71021">
              <w:rPr>
                <w:rFonts w:ascii="Arial" w:hAnsi="Arial" w:cs="Arial"/>
                <w:bCs/>
                <w:sz w:val="20"/>
                <w:szCs w:val="20"/>
              </w:rPr>
              <w:t>.</w:t>
            </w:r>
          </w:p>
          <w:p w14:paraId="3BEAFE7E" w14:textId="77777777" w:rsidR="00997F82" w:rsidRDefault="00997F82" w:rsidP="00D1763F">
            <w:pPr>
              <w:spacing w:before="120" w:after="120" w:line="240" w:lineRule="auto"/>
              <w:ind w:left="58"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C71021">
              <w:rPr>
                <w:rFonts w:ascii="Arial" w:hAnsi="Arial" w:cs="Arial"/>
                <w:bCs/>
                <w:sz w:val="20"/>
                <w:szCs w:val="20"/>
              </w:rPr>
              <w:t>.</w:t>
            </w:r>
          </w:p>
          <w:p w14:paraId="4131FDDE" w14:textId="60E651E5" w:rsidR="00997F82" w:rsidRDefault="00997F82" w:rsidP="00D1763F">
            <w:pPr>
              <w:spacing w:before="120" w:after="120" w:line="240" w:lineRule="auto"/>
              <w:ind w:left="58"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00012BE5">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FD1EC3">
              <w:rPr>
                <w:rFonts w:ascii="Arial" w:hAnsi="Arial" w:cs="Arial"/>
                <w:bCs/>
                <w:sz w:val="20"/>
                <w:szCs w:val="20"/>
              </w:rPr>
              <w:t xml:space="preserve"> Formulár sa predkladá vo formáte .xls.</w:t>
            </w:r>
          </w:p>
          <w:p w14:paraId="35E4FC2D" w14:textId="77777777" w:rsidR="00997F82" w:rsidRPr="00D467A3" w:rsidRDefault="00997F82" w:rsidP="00D1763F">
            <w:pPr>
              <w:keepNext/>
              <w:spacing w:before="240" w:after="120" w:line="240" w:lineRule="auto"/>
              <w:ind w:left="58" w:right="85"/>
              <w:jc w:val="both"/>
              <w:rPr>
                <w:rFonts w:ascii="Arial" w:hAnsi="Arial" w:cs="Arial"/>
                <w:b/>
                <w:bCs/>
                <w:sz w:val="20"/>
                <w:szCs w:val="20"/>
              </w:rPr>
            </w:pPr>
            <w:r w:rsidRPr="00D467A3">
              <w:rPr>
                <w:rFonts w:ascii="Arial" w:hAnsi="Arial" w:cs="Arial"/>
                <w:b/>
                <w:bCs/>
                <w:sz w:val="20"/>
                <w:szCs w:val="20"/>
              </w:rPr>
              <w:t>UPOZORNENIE:</w:t>
            </w:r>
          </w:p>
          <w:p w14:paraId="2CAB0B9D" w14:textId="77777777" w:rsidR="00997F82" w:rsidRDefault="00997F82" w:rsidP="00D1763F">
            <w:pPr>
              <w:spacing w:before="120" w:after="120" w:line="240" w:lineRule="auto"/>
              <w:ind w:left="58"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2" w:history="1">
              <w:r w:rsidRPr="00D01EF0">
                <w:rPr>
                  <w:rStyle w:val="Hypertextovprepojenie"/>
                  <w:rFonts w:cs="Arial"/>
                  <w:bCs/>
                  <w:sz w:val="20"/>
                  <w:szCs w:val="20"/>
                </w:rPr>
                <w:t>www.registeruz.sk</w:t>
              </w:r>
            </w:hyperlink>
            <w:r>
              <w:rPr>
                <w:rStyle w:val="Hypertextovprepojenie"/>
                <w:rFonts w:cs="Arial"/>
                <w:bCs/>
                <w:sz w:val="20"/>
                <w:szCs w:val="20"/>
              </w:rPr>
              <w:t xml:space="preserve"> 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4393AE08" w14:textId="35290CD3" w:rsidR="00997F82" w:rsidRPr="002C3A60" w:rsidRDefault="00997F82" w:rsidP="00D1763F">
            <w:pPr>
              <w:spacing w:after="120" w:line="240" w:lineRule="auto"/>
              <w:ind w:left="58" w:right="85"/>
              <w:jc w:val="both"/>
              <w:rPr>
                <w:rFonts w:ascii="Arial" w:hAnsi="Arial" w:cs="Arial"/>
                <w:bCs/>
                <w:sz w:val="20"/>
                <w:szCs w:val="20"/>
              </w:rPr>
            </w:pPr>
          </w:p>
        </w:tc>
      </w:tr>
      <w:tr w:rsidR="00997F82" w:rsidRPr="00603E9E" w14:paraId="704A5E45" w14:textId="77777777" w:rsidTr="004461E5">
        <w:tblPrEx>
          <w:tblCellMar>
            <w:left w:w="108" w:type="dxa"/>
            <w:right w:w="108" w:type="dxa"/>
          </w:tblCellMar>
        </w:tblPrEx>
        <w:tc>
          <w:tcPr>
            <w:tcW w:w="9776" w:type="dxa"/>
            <w:shd w:val="clear" w:color="auto" w:fill="F2F2F2" w:themeFill="background1" w:themeFillShade="F2"/>
          </w:tcPr>
          <w:p w14:paraId="6BF9FC21"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0E7D283" w14:textId="77777777" w:rsidTr="004461E5">
        <w:tblPrEx>
          <w:tblCellMar>
            <w:left w:w="108" w:type="dxa"/>
            <w:right w:w="108" w:type="dxa"/>
          </w:tblCellMar>
        </w:tblPrEx>
        <w:tc>
          <w:tcPr>
            <w:tcW w:w="9776" w:type="dxa"/>
            <w:tcBorders>
              <w:bottom w:val="single" w:sz="4" w:space="0" w:color="auto"/>
            </w:tcBorders>
          </w:tcPr>
          <w:p w14:paraId="700F66A3" w14:textId="77777777" w:rsidR="00997F82" w:rsidRDefault="00997F82" w:rsidP="00D1763F">
            <w:pPr>
              <w:pStyle w:val="Odsekzoznamu"/>
              <w:spacing w:before="120" w:after="120" w:line="240" w:lineRule="auto"/>
              <w:ind w:left="216"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19E178DF" w14:textId="77777777" w:rsidR="00997F82" w:rsidRDefault="00997F82" w:rsidP="00D1763F">
            <w:pPr>
              <w:pStyle w:val="Odsekzoznamu"/>
              <w:spacing w:before="120" w:after="120" w:line="240" w:lineRule="auto"/>
              <w:ind w:left="216"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79E6CE03" w14:textId="77777777" w:rsidR="00997F82" w:rsidRPr="002F75C7" w:rsidRDefault="00997F82" w:rsidP="00D1763F">
            <w:pPr>
              <w:pStyle w:val="Odsekzoznamu"/>
              <w:numPr>
                <w:ilvl w:val="1"/>
                <w:numId w:val="26"/>
              </w:numPr>
              <w:spacing w:before="120" w:after="120" w:line="240" w:lineRule="auto"/>
              <w:ind w:left="21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267A427A" w14:textId="77777777" w:rsidR="00997F82" w:rsidRPr="002F75C7" w:rsidRDefault="00997F82" w:rsidP="00D1763F">
            <w:pPr>
              <w:pStyle w:val="Odsekzoznamu"/>
              <w:numPr>
                <w:ilvl w:val="1"/>
                <w:numId w:val="26"/>
              </w:numPr>
              <w:spacing w:before="120" w:after="120" w:line="240" w:lineRule="auto"/>
              <w:ind w:left="21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B54FFB0" w14:textId="77777777" w:rsidR="00997F82" w:rsidRPr="002F75C7" w:rsidRDefault="00997F82" w:rsidP="00D1763F">
            <w:pPr>
              <w:pStyle w:val="Odsekzoznamu"/>
              <w:numPr>
                <w:ilvl w:val="1"/>
                <w:numId w:val="26"/>
              </w:numPr>
              <w:spacing w:before="120" w:after="120" w:line="240" w:lineRule="auto"/>
              <w:ind w:left="21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46E1D3B6" w14:textId="77777777" w:rsidR="00997F82" w:rsidRDefault="00997F82" w:rsidP="00D1763F">
            <w:pPr>
              <w:spacing w:before="120" w:after="120" w:line="240" w:lineRule="auto"/>
              <w:ind w:left="216"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6A051AF3" w14:textId="61F8C2ED" w:rsidR="00997F82" w:rsidRDefault="00997F82" w:rsidP="00D1763F">
            <w:pPr>
              <w:spacing w:before="120" w:after="120" w:line="240" w:lineRule="auto"/>
              <w:ind w:left="216" w:right="85"/>
              <w:jc w:val="both"/>
              <w:rPr>
                <w:rFonts w:ascii="Arial" w:hAnsi="Arial" w:cs="Arial"/>
                <w:bCs/>
                <w:sz w:val="20"/>
                <w:szCs w:val="20"/>
              </w:rPr>
            </w:pPr>
          </w:p>
        </w:tc>
      </w:tr>
      <w:tr w:rsidR="00997F82" w:rsidRPr="00603E9E" w14:paraId="35D774FE" w14:textId="77777777" w:rsidTr="004461E5">
        <w:tblPrEx>
          <w:tblCellMar>
            <w:left w:w="108" w:type="dxa"/>
            <w:right w:w="108" w:type="dxa"/>
          </w:tblCellMar>
        </w:tblPrEx>
        <w:tc>
          <w:tcPr>
            <w:tcW w:w="9776" w:type="dxa"/>
            <w:shd w:val="clear" w:color="auto" w:fill="F2F2F2" w:themeFill="background1" w:themeFillShade="F2"/>
          </w:tcPr>
          <w:p w14:paraId="3883DD8E"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6563D2AB" w14:textId="77777777" w:rsidTr="004461E5">
        <w:tblPrEx>
          <w:tblCellMar>
            <w:left w:w="108" w:type="dxa"/>
            <w:right w:w="108" w:type="dxa"/>
          </w:tblCellMar>
        </w:tblPrEx>
        <w:tc>
          <w:tcPr>
            <w:tcW w:w="9776" w:type="dxa"/>
            <w:tcBorders>
              <w:bottom w:val="single" w:sz="4" w:space="0" w:color="auto"/>
            </w:tcBorders>
          </w:tcPr>
          <w:p w14:paraId="25AFF709" w14:textId="77777777" w:rsidR="00997F82" w:rsidRDefault="00997F82" w:rsidP="00D1763F">
            <w:pPr>
              <w:spacing w:before="120" w:after="120" w:line="240" w:lineRule="auto"/>
              <w:ind w:left="216"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AA4E809" w14:textId="77777777" w:rsidR="00997F82" w:rsidRDefault="00997F82" w:rsidP="00D1763F">
            <w:pPr>
              <w:spacing w:before="120" w:after="120" w:line="240" w:lineRule="auto"/>
              <w:ind w:left="216"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012BE5">
              <w:rPr>
                <w:rFonts w:ascii="Arial" w:hAnsi="Arial" w:cs="Arial"/>
                <w:bCs/>
                <w:sz w:val="20"/>
                <w:szCs w:val="20"/>
              </w:rPr>
              <w:t> </w:t>
            </w:r>
            <w:r w:rsidRPr="00C0521A">
              <w:rPr>
                <w:rFonts w:ascii="Arial" w:hAnsi="Arial" w:cs="Arial"/>
                <w:bCs/>
                <w:sz w:val="20"/>
                <w:szCs w:val="20"/>
              </w:rPr>
              <w:t>je</w:t>
            </w:r>
            <w:r w:rsidR="00012BE5">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012BE5">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B5A61B9" w14:textId="3C10A064" w:rsidR="00997F82" w:rsidRPr="00A12177" w:rsidRDefault="00997F82" w:rsidP="00D1763F">
            <w:pPr>
              <w:spacing w:after="120" w:line="240" w:lineRule="auto"/>
              <w:ind w:left="216" w:right="85"/>
              <w:jc w:val="both"/>
              <w:rPr>
                <w:rFonts w:ascii="Arial" w:hAnsi="Arial" w:cs="Arial"/>
                <w:b/>
                <w:color w:val="44546A" w:themeColor="text2"/>
                <w:sz w:val="24"/>
                <w:szCs w:val="19"/>
              </w:rPr>
            </w:pPr>
          </w:p>
        </w:tc>
      </w:tr>
      <w:tr w:rsidR="00997F82" w:rsidRPr="00603E9E" w14:paraId="2A603C78" w14:textId="77777777" w:rsidTr="004461E5">
        <w:tblPrEx>
          <w:tblCellMar>
            <w:left w:w="108" w:type="dxa"/>
            <w:right w:w="108" w:type="dxa"/>
          </w:tblCellMar>
        </w:tblPrEx>
        <w:tc>
          <w:tcPr>
            <w:tcW w:w="9776" w:type="dxa"/>
            <w:shd w:val="clear" w:color="auto" w:fill="F2F2F2" w:themeFill="background1" w:themeFillShade="F2"/>
          </w:tcPr>
          <w:p w14:paraId="4195C981"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22B85C1F" w14:textId="77777777" w:rsidTr="004461E5">
        <w:tblPrEx>
          <w:tblCellMar>
            <w:left w:w="108" w:type="dxa"/>
            <w:right w:w="108" w:type="dxa"/>
          </w:tblCellMar>
        </w:tblPrEx>
        <w:tc>
          <w:tcPr>
            <w:tcW w:w="9776" w:type="dxa"/>
            <w:tcBorders>
              <w:bottom w:val="single" w:sz="4" w:space="0" w:color="auto"/>
            </w:tcBorders>
          </w:tcPr>
          <w:p w14:paraId="48FCA2EE" w14:textId="2F65952B" w:rsidR="00997F82" w:rsidRPr="00D01EF0" w:rsidRDefault="00997F82" w:rsidP="00D1763F">
            <w:pPr>
              <w:pStyle w:val="Odsekzoznamu"/>
              <w:widowControl w:val="0"/>
              <w:spacing w:before="120" w:after="120" w:line="240" w:lineRule="auto"/>
              <w:ind w:lef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8C3475">
              <w:rPr>
                <w:rFonts w:ascii="Arial" w:hAnsi="Arial" w:cs="Arial"/>
                <w:bCs/>
                <w:sz w:val="20"/>
                <w:szCs w:val="20"/>
              </w:rPr>
              <w:t xml:space="preserve"> Uvedené sa teda nevzťahuje na projekty, predmetom ktorých je výučne obstaranie hnuteľných vecí, ktoré nebudú mať stále miesto ich využívania (napr. v prípade, že je predmetom projektu výlučne obstaranie dopravného prostriedku alebo strojov, prístrojov a zariadení , ktoré nebudú využívané na konkrétnom mieste, dielni a pod.).</w:t>
            </w:r>
          </w:p>
          <w:p w14:paraId="1F036E69" w14:textId="77777777" w:rsidR="00997F82" w:rsidRPr="00D01EF0" w:rsidRDefault="00997F82" w:rsidP="00D1763F">
            <w:pPr>
              <w:pStyle w:val="Odsekzoznamu"/>
              <w:widowControl w:val="0"/>
              <w:spacing w:before="120" w:after="120" w:line="240" w:lineRule="auto"/>
              <w:ind w:lef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61AF85D6" w14:textId="77777777" w:rsidR="00997F82" w:rsidRPr="00D01EF0" w:rsidRDefault="00997F82" w:rsidP="00D1763F">
            <w:pPr>
              <w:pStyle w:val="Odsekzoznamu"/>
              <w:widowControl w:val="0"/>
              <w:numPr>
                <w:ilvl w:val="0"/>
                <w:numId w:val="27"/>
              </w:numPr>
              <w:spacing w:before="60" w:after="6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5AE5ED3" w14:textId="77777777" w:rsidR="00997F82" w:rsidRPr="00D01EF0" w:rsidRDefault="00997F82" w:rsidP="00D1763F">
            <w:pPr>
              <w:pStyle w:val="Odsekzoznamu"/>
              <w:widowControl w:val="0"/>
              <w:numPr>
                <w:ilvl w:val="0"/>
                <w:numId w:val="27"/>
              </w:numPr>
              <w:spacing w:before="60" w:after="6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D7896B3" w14:textId="77777777" w:rsidR="00997F82" w:rsidRPr="00D01EF0" w:rsidRDefault="00997F82" w:rsidP="00D1763F">
            <w:pPr>
              <w:pStyle w:val="Odsekzoznamu"/>
              <w:widowControl w:val="0"/>
              <w:numPr>
                <w:ilvl w:val="0"/>
                <w:numId w:val="27"/>
              </w:numPr>
              <w:spacing w:before="60" w:after="6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063A26E6" w14:textId="77777777" w:rsidR="00997F82" w:rsidRPr="00D01EF0" w:rsidRDefault="00997F82" w:rsidP="00D1763F">
            <w:pPr>
              <w:pStyle w:val="Odsekzoznamu"/>
              <w:widowControl w:val="0"/>
              <w:numPr>
                <w:ilvl w:val="0"/>
                <w:numId w:val="27"/>
              </w:numPr>
              <w:spacing w:before="60" w:after="6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7FF2FF2C" w14:textId="341061E7" w:rsidR="00997F82" w:rsidRDefault="00997F82" w:rsidP="00D1763F">
            <w:pPr>
              <w:pStyle w:val="Odsekzoznamu"/>
              <w:widowControl w:val="0"/>
              <w:numPr>
                <w:ilvl w:val="0"/>
                <w:numId w:val="27"/>
              </w:numPr>
              <w:spacing w:before="60" w:after="6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7388B1C2" w14:textId="48EC9737" w:rsidR="008C3475" w:rsidRPr="00D01EF0" w:rsidRDefault="008C3475" w:rsidP="00D1763F">
            <w:pPr>
              <w:pStyle w:val="Odsekzoznamu"/>
              <w:widowControl w:val="0"/>
              <w:numPr>
                <w:ilvl w:val="0"/>
                <w:numId w:val="27"/>
              </w:numPr>
              <w:spacing w:before="60" w:after="60" w:line="240" w:lineRule="auto"/>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28342EFA" w14:textId="76643839" w:rsidR="00997F82" w:rsidRPr="00D01EF0" w:rsidRDefault="00997F82" w:rsidP="00D1763F">
            <w:pPr>
              <w:pStyle w:val="Odsekzoznamu"/>
              <w:widowControl w:val="0"/>
              <w:numPr>
                <w:ilvl w:val="0"/>
                <w:numId w:val="27"/>
              </w:numPr>
              <w:spacing w:before="60" w:after="60" w:line="240" w:lineRule="auto"/>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r w:rsidR="008C3475">
              <w:rPr>
                <w:rFonts w:ascii="Arial" w:hAnsi="Arial" w:cs="Arial"/>
                <w:sz w:val="20"/>
                <w:szCs w:val="20"/>
                <w:lang w:eastAsia="en-US"/>
              </w:rPr>
              <w:t>.</w:t>
            </w:r>
          </w:p>
          <w:p w14:paraId="74FAE730" w14:textId="77777777" w:rsidR="00997F82" w:rsidRPr="00D01EF0" w:rsidRDefault="00997F82" w:rsidP="00D1763F">
            <w:pPr>
              <w:pStyle w:val="Odsekzoznamu"/>
              <w:widowControl w:val="0"/>
              <w:spacing w:before="240" w:after="120" w:line="240" w:lineRule="auto"/>
              <w:ind w:lef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012BE5">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58840962" w14:textId="77777777" w:rsidR="00997F82" w:rsidRPr="00D01EF0" w:rsidRDefault="00997F82" w:rsidP="00D1763F">
            <w:pPr>
              <w:pStyle w:val="Odsekzoznamu"/>
              <w:widowControl w:val="0"/>
              <w:spacing w:before="60" w:after="60" w:line="240" w:lineRule="auto"/>
              <w:ind w:lef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5C68D2A3" w14:textId="77777777" w:rsidR="00997F82" w:rsidRPr="00D01EF0" w:rsidRDefault="00997F82" w:rsidP="00D1763F">
            <w:pPr>
              <w:pStyle w:val="Odsekzoznamu"/>
              <w:widowControl w:val="0"/>
              <w:spacing w:before="120" w:after="120" w:line="240" w:lineRule="auto"/>
              <w:ind w:lef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3C658F7B" w14:textId="0D87743F" w:rsidR="00997F82" w:rsidRPr="00AE5DF4" w:rsidRDefault="00997F82" w:rsidP="00D1763F">
            <w:pPr>
              <w:pStyle w:val="Odsekzoznamu"/>
              <w:widowControl w:val="0"/>
              <w:numPr>
                <w:ilvl w:val="0"/>
                <w:numId w:val="21"/>
              </w:numPr>
              <w:spacing w:before="120" w:after="120" w:line="240" w:lineRule="auto"/>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w:t>
            </w:r>
            <w:r w:rsidR="008C3475">
              <w:rPr>
                <w:rFonts w:ascii="Arial" w:hAnsi="Arial" w:cs="Arial"/>
                <w:bCs/>
                <w:sz w:val="20"/>
                <w:szCs w:val="20"/>
              </w:rPr>
              <w:t xml:space="preserve"> ŽoPr, kde v tabuľke 3 uvádza identifikačné znaky</w:t>
            </w:r>
            <w:r w:rsidRPr="00AE5DF4">
              <w:rPr>
                <w:rFonts w:ascii="Arial" w:hAnsi="Arial" w:cs="Arial"/>
                <w:bCs/>
                <w:sz w:val="20"/>
                <w:szCs w:val="20"/>
              </w:rPr>
              <w:t> predmetnej nehnuteľnosti,</w:t>
            </w:r>
          </w:p>
          <w:p w14:paraId="1F3E3A7A" w14:textId="77777777" w:rsidR="00997F82" w:rsidRPr="00D01EF0" w:rsidRDefault="00997F82" w:rsidP="00D1763F">
            <w:pPr>
              <w:pStyle w:val="Odsekzoznamu"/>
              <w:widowControl w:val="0"/>
              <w:numPr>
                <w:ilvl w:val="0"/>
                <w:numId w:val="21"/>
              </w:numPr>
              <w:spacing w:before="120" w:after="120" w:line="240" w:lineRule="auto"/>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14:paraId="24EE7D61" w14:textId="6F146D5D" w:rsidR="008C3475" w:rsidRDefault="008C3475" w:rsidP="00D1763F">
            <w:pPr>
              <w:pStyle w:val="Odsekzoznamu"/>
              <w:widowControl w:val="0"/>
              <w:numPr>
                <w:ilvl w:val="0"/>
                <w:numId w:val="16"/>
              </w:numPr>
              <w:spacing w:before="60" w:after="60" w:line="240" w:lineRule="auto"/>
              <w:ind w:left="1214"/>
              <w:contextualSpacing w:val="0"/>
              <w:jc w:val="both"/>
              <w:rPr>
                <w:rFonts w:ascii="Arial" w:hAnsi="Arial" w:cs="Arial"/>
                <w:bCs/>
                <w:sz w:val="20"/>
                <w:szCs w:val="20"/>
              </w:rPr>
            </w:pPr>
            <w:r>
              <w:rPr>
                <w:rFonts w:ascii="Arial" w:hAnsi="Arial" w:cs="Arial"/>
                <w:bCs/>
                <w:sz w:val="20"/>
                <w:szCs w:val="20"/>
              </w:rPr>
              <w:t>ŽoPr, kde v tabuľke 3 uvádza identifikačné znaky</w:t>
            </w:r>
          </w:p>
          <w:p w14:paraId="3156172A" w14:textId="748314E3" w:rsidR="00997F82" w:rsidRPr="00D1763F" w:rsidRDefault="00774CD8" w:rsidP="00D1763F">
            <w:pPr>
              <w:widowControl w:val="0"/>
              <w:spacing w:before="60" w:after="60" w:line="240" w:lineRule="auto"/>
              <w:ind w:left="854"/>
              <w:jc w:val="both"/>
              <w:rPr>
                <w:rFonts w:ascii="Arial" w:hAnsi="Arial" w:cs="Arial"/>
                <w:bCs/>
                <w:sz w:val="20"/>
                <w:szCs w:val="20"/>
              </w:rPr>
            </w:pPr>
            <w:r w:rsidRPr="00774CD8" w:rsidDel="008C3475">
              <w:rPr>
                <w:rFonts w:ascii="Arial" w:hAnsi="Arial" w:cs="Arial"/>
                <w:bCs/>
                <w:sz w:val="20"/>
                <w:szCs w:val="20"/>
              </w:rPr>
              <w:t xml:space="preserve"> </w:t>
            </w:r>
            <w:r w:rsidR="00997F82" w:rsidRPr="00D1763F">
              <w:rPr>
                <w:rFonts w:ascii="Arial" w:hAnsi="Arial" w:cs="Arial"/>
                <w:bCs/>
                <w:sz w:val="20"/>
                <w:szCs w:val="20"/>
              </w:rPr>
              <w:t>predmetnej nehnuteľnosti a</w:t>
            </w:r>
          </w:p>
          <w:p w14:paraId="4EC36C9D" w14:textId="77777777" w:rsidR="00997F82" w:rsidRPr="00D01EF0" w:rsidRDefault="00997F82" w:rsidP="00D1763F">
            <w:pPr>
              <w:pStyle w:val="Odsekzoznamu"/>
              <w:widowControl w:val="0"/>
              <w:numPr>
                <w:ilvl w:val="0"/>
                <w:numId w:val="16"/>
              </w:numPr>
              <w:spacing w:before="60" w:after="60" w:line="240" w:lineRule="auto"/>
              <w:ind w:left="1214"/>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3A2AB261" w14:textId="77777777" w:rsidR="00997F82" w:rsidRPr="00D01EF0" w:rsidRDefault="00997F82" w:rsidP="00D1763F">
            <w:pPr>
              <w:pStyle w:val="Odsekzoznamu"/>
              <w:widowControl w:val="0"/>
              <w:numPr>
                <w:ilvl w:val="0"/>
                <w:numId w:val="21"/>
              </w:numPr>
              <w:spacing w:before="120" w:after="120" w:line="240" w:lineRule="auto"/>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130A09EF" w14:textId="63C53376" w:rsidR="00997F82" w:rsidRPr="00D01EF0" w:rsidRDefault="00774CD8" w:rsidP="00D1763F">
            <w:pPr>
              <w:pStyle w:val="Odsekzoznamu"/>
              <w:widowControl w:val="0"/>
              <w:numPr>
                <w:ilvl w:val="0"/>
                <w:numId w:val="16"/>
              </w:numPr>
              <w:spacing w:before="60" w:after="60" w:line="240" w:lineRule="auto"/>
              <w:ind w:left="1214"/>
              <w:contextualSpacing w:val="0"/>
              <w:jc w:val="both"/>
              <w:rPr>
                <w:rFonts w:ascii="Arial" w:hAnsi="Arial" w:cs="Arial"/>
                <w:bCs/>
                <w:sz w:val="20"/>
                <w:szCs w:val="20"/>
              </w:rPr>
            </w:pPr>
            <w:r>
              <w:rPr>
                <w:rFonts w:ascii="Arial" w:hAnsi="Arial" w:cs="Arial"/>
                <w:bCs/>
                <w:sz w:val="20"/>
                <w:szCs w:val="20"/>
              </w:rPr>
              <w:t>ŽoPr, kde v tabuľke 3 uvádza identifikačné znaky</w:t>
            </w:r>
            <w:r w:rsidRPr="00D01EF0">
              <w:rPr>
                <w:rFonts w:ascii="Arial" w:hAnsi="Arial" w:cs="Arial"/>
                <w:bCs/>
                <w:sz w:val="20"/>
                <w:szCs w:val="20"/>
              </w:rPr>
              <w:t xml:space="preserve">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032BCF60" w14:textId="77777777" w:rsidR="00997F82" w:rsidRPr="00D01EF0" w:rsidRDefault="00997F82" w:rsidP="00D1763F">
            <w:pPr>
              <w:pStyle w:val="Odsekzoznamu"/>
              <w:widowControl w:val="0"/>
              <w:numPr>
                <w:ilvl w:val="0"/>
                <w:numId w:val="16"/>
              </w:numPr>
              <w:spacing w:before="60" w:after="60" w:line="240" w:lineRule="auto"/>
              <w:ind w:left="1214"/>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42BF362B" w14:textId="77777777" w:rsidR="00997F82" w:rsidRPr="00D01EF0" w:rsidRDefault="00997F82" w:rsidP="00D1763F">
            <w:pPr>
              <w:pStyle w:val="Odsekzoznamu"/>
              <w:widowControl w:val="0"/>
              <w:numPr>
                <w:ilvl w:val="0"/>
                <w:numId w:val="21"/>
              </w:numPr>
              <w:spacing w:before="120" w:after="120" w:line="240" w:lineRule="auto"/>
              <w:contextualSpacing w:val="0"/>
              <w:jc w:val="both"/>
              <w:rPr>
                <w:rFonts w:ascii="Arial" w:hAnsi="Arial" w:cs="Arial"/>
                <w:bCs/>
                <w:sz w:val="20"/>
                <w:szCs w:val="20"/>
              </w:rPr>
            </w:pPr>
            <w:r w:rsidRPr="00D01EF0">
              <w:rPr>
                <w:rFonts w:ascii="Arial" w:hAnsi="Arial" w:cs="Arial"/>
                <w:bCs/>
                <w:sz w:val="20"/>
                <w:szCs w:val="20"/>
              </w:rPr>
              <w:t>nájmu</w:t>
            </w:r>
          </w:p>
          <w:p w14:paraId="3C8DF47A" w14:textId="1F541E65" w:rsidR="00997F82" w:rsidRPr="00D01EF0" w:rsidRDefault="00774CD8" w:rsidP="00D1763F">
            <w:pPr>
              <w:pStyle w:val="Odsekzoznamu"/>
              <w:widowControl w:val="0"/>
              <w:numPr>
                <w:ilvl w:val="0"/>
                <w:numId w:val="16"/>
              </w:numPr>
              <w:spacing w:before="60" w:after="60" w:line="240" w:lineRule="auto"/>
              <w:ind w:left="1214"/>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2CE8C988" w14:textId="77777777" w:rsidR="00997F82" w:rsidRPr="00D01EF0" w:rsidRDefault="00997F82" w:rsidP="00D1763F">
            <w:pPr>
              <w:pStyle w:val="Odsekzoznamu"/>
              <w:widowControl w:val="0"/>
              <w:numPr>
                <w:ilvl w:val="0"/>
                <w:numId w:val="16"/>
              </w:numPr>
              <w:spacing w:before="60" w:after="60" w:line="240" w:lineRule="auto"/>
              <w:ind w:left="1214"/>
              <w:contextualSpacing w:val="0"/>
              <w:jc w:val="both"/>
              <w:rPr>
                <w:rFonts w:ascii="Arial" w:hAnsi="Arial" w:cs="Arial"/>
                <w:bCs/>
                <w:sz w:val="20"/>
                <w:szCs w:val="20"/>
              </w:rPr>
            </w:pPr>
            <w:r w:rsidRPr="00D01EF0">
              <w:rPr>
                <w:rFonts w:ascii="Arial" w:hAnsi="Arial" w:cs="Arial"/>
                <w:bCs/>
                <w:sz w:val="20"/>
                <w:szCs w:val="20"/>
              </w:rPr>
              <w:t>platnú nájomnú zmluvu</w:t>
            </w:r>
          </w:p>
          <w:p w14:paraId="79883EBE" w14:textId="77777777" w:rsidR="00997F82" w:rsidRPr="00D01EF0" w:rsidRDefault="00997F82" w:rsidP="00D1763F">
            <w:pPr>
              <w:pStyle w:val="Odsekzoznamu"/>
              <w:widowControl w:val="0"/>
              <w:numPr>
                <w:ilvl w:val="0"/>
                <w:numId w:val="21"/>
              </w:numPr>
              <w:spacing w:before="120" w:after="120" w:line="240" w:lineRule="auto"/>
              <w:contextualSpacing w:val="0"/>
              <w:jc w:val="both"/>
              <w:rPr>
                <w:rFonts w:ascii="Arial" w:hAnsi="Arial" w:cs="Arial"/>
                <w:bCs/>
                <w:sz w:val="20"/>
                <w:szCs w:val="20"/>
              </w:rPr>
            </w:pPr>
            <w:r w:rsidRPr="00D01EF0">
              <w:rPr>
                <w:rFonts w:ascii="Arial" w:hAnsi="Arial" w:cs="Arial"/>
                <w:bCs/>
                <w:sz w:val="20"/>
                <w:szCs w:val="20"/>
              </w:rPr>
              <w:t>podnájmu</w:t>
            </w:r>
          </w:p>
          <w:p w14:paraId="7ADC0524" w14:textId="2D61958F" w:rsidR="00997F82" w:rsidRPr="00D01EF0" w:rsidRDefault="00774CD8" w:rsidP="00D1763F">
            <w:pPr>
              <w:pStyle w:val="Odsekzoznamu"/>
              <w:widowControl w:val="0"/>
              <w:numPr>
                <w:ilvl w:val="0"/>
                <w:numId w:val="16"/>
              </w:numPr>
              <w:spacing w:before="60" w:after="60" w:line="240" w:lineRule="auto"/>
              <w:ind w:left="1214"/>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p>
          <w:p w14:paraId="65BE3BAC" w14:textId="77777777" w:rsidR="00997F82" w:rsidRPr="00D01EF0" w:rsidRDefault="00997F82" w:rsidP="00D1763F">
            <w:pPr>
              <w:pStyle w:val="Odsekzoznamu"/>
              <w:widowControl w:val="0"/>
              <w:numPr>
                <w:ilvl w:val="0"/>
                <w:numId w:val="16"/>
              </w:numPr>
              <w:spacing w:before="60" w:after="60" w:line="240" w:lineRule="auto"/>
              <w:ind w:left="1214"/>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E043097" w14:textId="77777777" w:rsidR="00997F82" w:rsidRPr="00D01EF0" w:rsidRDefault="00997F82" w:rsidP="00D1763F">
            <w:pPr>
              <w:pStyle w:val="Odsekzoznamu"/>
              <w:widowControl w:val="0"/>
              <w:numPr>
                <w:ilvl w:val="0"/>
                <w:numId w:val="16"/>
              </w:numPr>
              <w:spacing w:before="60" w:after="60" w:line="240" w:lineRule="auto"/>
              <w:ind w:left="1214"/>
              <w:contextualSpacing w:val="0"/>
              <w:jc w:val="both"/>
              <w:rPr>
                <w:rFonts w:ascii="Arial" w:hAnsi="Arial" w:cs="Arial"/>
                <w:bCs/>
                <w:sz w:val="20"/>
                <w:szCs w:val="20"/>
              </w:rPr>
            </w:pPr>
            <w:r w:rsidRPr="00D01EF0">
              <w:rPr>
                <w:rFonts w:ascii="Arial" w:hAnsi="Arial" w:cs="Arial"/>
                <w:bCs/>
                <w:sz w:val="20"/>
                <w:szCs w:val="20"/>
              </w:rPr>
              <w:lastRenderedPageBreak/>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11C8FB68" w14:textId="77777777" w:rsidR="00997F82" w:rsidRPr="00D01EF0" w:rsidRDefault="00997F82" w:rsidP="00D1763F">
            <w:pPr>
              <w:pStyle w:val="Odsekzoznamu"/>
              <w:widowControl w:val="0"/>
              <w:spacing w:before="240" w:after="120" w:line="240" w:lineRule="auto"/>
              <w:ind w:left="85"/>
              <w:contextualSpacing w:val="0"/>
              <w:jc w:val="both"/>
              <w:rPr>
                <w:rFonts w:ascii="Arial" w:hAnsi="Arial" w:cs="Arial"/>
                <w:bCs/>
                <w:sz w:val="20"/>
                <w:szCs w:val="20"/>
              </w:rPr>
            </w:pPr>
            <w:r w:rsidRPr="00D01EF0">
              <w:rPr>
                <w:rFonts w:ascii="Arial" w:hAnsi="Arial" w:cs="Arial"/>
                <w:bCs/>
                <w:sz w:val="20"/>
                <w:szCs w:val="20"/>
              </w:rPr>
              <w:t>Náležitosti dokumentov:</w:t>
            </w:r>
          </w:p>
          <w:p w14:paraId="6661837F" w14:textId="77777777" w:rsidR="00997F82" w:rsidRPr="00D01EF0" w:rsidRDefault="00997F82" w:rsidP="00D1763F">
            <w:pPr>
              <w:pStyle w:val="Odsekzoznamu"/>
              <w:widowControl w:val="0"/>
              <w:spacing w:before="60" w:after="60" w:line="240" w:lineRule="auto"/>
              <w:ind w:lef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45FE7A40" w14:textId="77777777" w:rsidR="00997F82" w:rsidRPr="00D01EF0" w:rsidRDefault="00997F82" w:rsidP="00D1763F">
            <w:pPr>
              <w:pStyle w:val="Odsekzoznamu"/>
              <w:widowControl w:val="0"/>
              <w:numPr>
                <w:ilvl w:val="0"/>
                <w:numId w:val="16"/>
              </w:numPr>
              <w:spacing w:before="60" w:after="60" w:line="240" w:lineRule="auto"/>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4EA4BE4B" w14:textId="77777777" w:rsidR="00997F82" w:rsidRPr="00D01EF0" w:rsidRDefault="00997F82" w:rsidP="00D1763F">
            <w:pPr>
              <w:pStyle w:val="Odsekzoznamu"/>
              <w:widowControl w:val="0"/>
              <w:numPr>
                <w:ilvl w:val="0"/>
                <w:numId w:val="16"/>
              </w:numPr>
              <w:spacing w:before="60" w:after="60" w:line="240" w:lineRule="auto"/>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222FBB9C" w14:textId="0D1E4943" w:rsidR="00997F82" w:rsidRPr="00D01EF0" w:rsidRDefault="00774CD8" w:rsidP="00D1763F">
            <w:pPr>
              <w:pStyle w:val="Odsekzoznamu"/>
              <w:widowControl w:val="0"/>
              <w:numPr>
                <w:ilvl w:val="0"/>
                <w:numId w:val="16"/>
              </w:numPr>
              <w:spacing w:before="60" w:after="60" w:line="240" w:lineRule="auto"/>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a</w:t>
            </w:r>
            <w:r w:rsidR="00997F82" w:rsidRPr="00D01EF0">
              <w:rPr>
                <w:rFonts w:ascii="Arial" w:hAnsi="Arial" w:cs="Arial"/>
                <w:bCs/>
                <w:sz w:val="20"/>
                <w:szCs w:val="20"/>
              </w:rPr>
              <w:t xml:space="preserve"> </w:t>
            </w:r>
            <w:r>
              <w:rPr>
                <w:rFonts w:ascii="Arial" w:hAnsi="Arial" w:cs="Arial"/>
                <w:bCs/>
                <w:sz w:val="20"/>
                <w:szCs w:val="20"/>
              </w:rPr>
              <w:t xml:space="preserve">na liste vlastníctva </w:t>
            </w:r>
            <w:r w:rsidR="00997F82" w:rsidRPr="00D01EF0">
              <w:rPr>
                <w:rFonts w:ascii="Arial" w:hAnsi="Arial" w:cs="Arial"/>
                <w:bCs/>
                <w:sz w:val="20"/>
                <w:szCs w:val="20"/>
              </w:rPr>
              <w:t>je prípustn</w:t>
            </w:r>
            <w:r>
              <w:rPr>
                <w:rFonts w:ascii="Arial" w:hAnsi="Arial" w:cs="Arial"/>
                <w:bCs/>
                <w:sz w:val="20"/>
                <w:szCs w:val="20"/>
              </w:rPr>
              <w:t>á</w:t>
            </w:r>
            <w:r w:rsidR="00997F82" w:rsidRPr="00D01EF0">
              <w:rPr>
                <w:rFonts w:ascii="Arial" w:hAnsi="Arial" w:cs="Arial"/>
                <w:bCs/>
                <w:sz w:val="20"/>
                <w:szCs w:val="20"/>
              </w:rPr>
              <w:t xml:space="preserve"> iba za podmienky, že žiadateľ predloží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1C3D0C38" w14:textId="77777777" w:rsidR="00997F82" w:rsidRPr="00D01EF0" w:rsidRDefault="00997F82" w:rsidP="00D1763F">
            <w:pPr>
              <w:pStyle w:val="Default"/>
              <w:widowControl w:val="0"/>
              <w:spacing w:before="240" w:after="120"/>
              <w:ind w:left="85"/>
              <w:jc w:val="both"/>
              <w:rPr>
                <w:rFonts w:eastAsiaTheme="minorEastAsia"/>
                <w:sz w:val="20"/>
                <w:szCs w:val="20"/>
                <w:lang w:eastAsia="sk-SK"/>
              </w:rPr>
            </w:pPr>
            <w:r w:rsidRPr="00D01EF0">
              <w:rPr>
                <w:b/>
                <w:bCs/>
                <w:sz w:val="20"/>
                <w:szCs w:val="20"/>
              </w:rPr>
              <w:t>V prípade kombinácie vyššie uvedených právnych vzťahov žiadateľ predkladá všetky vyššie uvedené doklady.</w:t>
            </w:r>
          </w:p>
          <w:p w14:paraId="6D0A81D4" w14:textId="77777777" w:rsidR="00997F82" w:rsidRPr="00D01EF0" w:rsidRDefault="00997F82" w:rsidP="00D1763F">
            <w:pPr>
              <w:widowControl w:val="0"/>
              <w:spacing w:before="240" w:after="120" w:line="240" w:lineRule="auto"/>
              <w:ind w:left="85"/>
              <w:jc w:val="both"/>
              <w:rPr>
                <w:rFonts w:ascii="Arial" w:hAnsi="Arial" w:cs="Arial"/>
                <w:b/>
                <w:bCs/>
                <w:sz w:val="20"/>
                <w:szCs w:val="20"/>
              </w:rPr>
            </w:pPr>
            <w:r w:rsidRPr="00D01EF0">
              <w:rPr>
                <w:rFonts w:ascii="Arial" w:hAnsi="Arial" w:cs="Arial"/>
                <w:b/>
                <w:bCs/>
                <w:sz w:val="20"/>
                <w:szCs w:val="20"/>
              </w:rPr>
              <w:t>UPOZORNENIE:</w:t>
            </w:r>
          </w:p>
          <w:p w14:paraId="472398C7" w14:textId="77777777" w:rsidR="00997F82" w:rsidRPr="00D01EF0" w:rsidRDefault="00FB0591" w:rsidP="00D1763F">
            <w:pPr>
              <w:pStyle w:val="Default"/>
              <w:widowControl w:val="0"/>
              <w:spacing w:before="120" w:after="120"/>
              <w:ind w:left="85"/>
              <w:jc w:val="both"/>
              <w:rPr>
                <w:rFonts w:eastAsiaTheme="minorEastAsia"/>
                <w:sz w:val="20"/>
                <w:szCs w:val="20"/>
                <w:lang w:eastAsia="sk-SK"/>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3BA8E063" w14:textId="77777777" w:rsidR="00997F82" w:rsidRPr="00D01EF0" w:rsidRDefault="00997F82" w:rsidP="00D1763F">
            <w:pPr>
              <w:pStyle w:val="Default"/>
              <w:widowControl w:val="0"/>
              <w:spacing w:before="240" w:after="120"/>
              <w:ind w:left="85"/>
              <w:jc w:val="both"/>
              <w:rPr>
                <w:rFonts w:eastAsiaTheme="minorEastAsia"/>
                <w:sz w:val="20"/>
                <w:szCs w:val="20"/>
                <w:lang w:eastAsia="sk-SK"/>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58B5047D" w14:textId="77777777" w:rsidR="00997F82" w:rsidRPr="00D01EF0" w:rsidRDefault="00997F82" w:rsidP="00D1763F">
            <w:pPr>
              <w:pStyle w:val="Default"/>
              <w:widowControl w:val="0"/>
              <w:numPr>
                <w:ilvl w:val="0"/>
                <w:numId w:val="28"/>
              </w:numPr>
              <w:ind w:left="873"/>
              <w:jc w:val="both"/>
              <w:rPr>
                <w:rFonts w:eastAsiaTheme="minorEastAsia"/>
                <w:sz w:val="20"/>
                <w:szCs w:val="20"/>
                <w:lang w:eastAsia="sk-SK"/>
              </w:rPr>
            </w:pPr>
            <w:r w:rsidRPr="00D01EF0">
              <w:rPr>
                <w:sz w:val="20"/>
                <w:szCs w:val="20"/>
              </w:rPr>
              <w:t>zmluva o založení spoločenstva s právnou subjektivitou (jej súčasťou je zoznam vlastníkov podielov spoločnej nehnuteľnosti),</w:t>
            </w:r>
          </w:p>
          <w:p w14:paraId="337A1709" w14:textId="77777777" w:rsidR="00997F82" w:rsidRPr="00D01EF0" w:rsidRDefault="00997F82" w:rsidP="00D1763F">
            <w:pPr>
              <w:pStyle w:val="Default"/>
              <w:widowControl w:val="0"/>
              <w:numPr>
                <w:ilvl w:val="0"/>
                <w:numId w:val="28"/>
              </w:numPr>
              <w:ind w:left="873"/>
              <w:jc w:val="both"/>
              <w:rPr>
                <w:rFonts w:eastAsiaTheme="minorEastAsia"/>
                <w:sz w:val="20"/>
                <w:szCs w:val="20"/>
                <w:lang w:eastAsia="sk-SK"/>
              </w:rPr>
            </w:pPr>
            <w:r w:rsidRPr="00D01EF0">
              <w:rPr>
                <w:sz w:val="20"/>
                <w:szCs w:val="20"/>
              </w:rPr>
              <w:t>stanovy,</w:t>
            </w:r>
          </w:p>
          <w:p w14:paraId="6DD29620" w14:textId="77777777" w:rsidR="00997F82" w:rsidRPr="00D01EF0" w:rsidRDefault="00997F82" w:rsidP="00D1763F">
            <w:pPr>
              <w:pStyle w:val="Default"/>
              <w:widowControl w:val="0"/>
              <w:numPr>
                <w:ilvl w:val="0"/>
                <w:numId w:val="28"/>
              </w:numPr>
              <w:ind w:left="873"/>
              <w:jc w:val="both"/>
              <w:rPr>
                <w:rFonts w:eastAsiaTheme="minorEastAsia"/>
                <w:sz w:val="20"/>
                <w:szCs w:val="20"/>
                <w:lang w:eastAsia="sk-SK"/>
              </w:rPr>
            </w:pPr>
            <w:r w:rsidRPr="00D01EF0">
              <w:rPr>
                <w:sz w:val="20"/>
                <w:szCs w:val="20"/>
              </w:rPr>
              <w:t>rozhodnutie valného zhromaždenia o nakladaní so spoločným majetkom spoločenstva, ktoré oprávňuje zástupcu/zástupcov pozemkového spoločenstva uzatvoriť nájomnú zmluvu.</w:t>
            </w:r>
          </w:p>
          <w:p w14:paraId="42D62C02" w14:textId="77777777" w:rsidR="00997F82" w:rsidRPr="00D01EF0" w:rsidRDefault="00997F82" w:rsidP="00D1763F">
            <w:pPr>
              <w:pStyle w:val="Odsekzoznamu"/>
              <w:widowControl w:val="0"/>
              <w:spacing w:before="240" w:after="120" w:line="240" w:lineRule="auto"/>
              <w:ind w:lef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256805EF" w14:textId="1EEBF540" w:rsidR="00997F82" w:rsidRPr="00476864" w:rsidRDefault="00997F82" w:rsidP="00D1763F">
            <w:pPr>
              <w:widowControl w:val="0"/>
              <w:spacing w:after="120" w:line="240" w:lineRule="auto"/>
              <w:ind w:left="85"/>
              <w:jc w:val="both"/>
              <w:rPr>
                <w:rFonts w:ascii="Arial Narrow" w:hAnsi="Arial Narrow" w:cs="Arial"/>
                <w:bCs/>
                <w:sz w:val="24"/>
              </w:rPr>
            </w:pPr>
          </w:p>
        </w:tc>
      </w:tr>
    </w:tbl>
    <w:p w14:paraId="079D785A"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1D0B997A" w14:textId="77777777" w:rsidTr="00FF6C9B">
        <w:tc>
          <w:tcPr>
            <w:tcW w:w="9810" w:type="dxa"/>
            <w:shd w:val="clear" w:color="auto" w:fill="9CC2E5" w:themeFill="accent1" w:themeFillTint="99"/>
          </w:tcPr>
          <w:p w14:paraId="3F1ED62F"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610B8CF9"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132C1A6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1DFCC0A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0476753F"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4F7CB16D"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7DAF7DA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5073A44A"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7F728F35" w14:textId="77777777" w:rsidR="00997F82" w:rsidRPr="003F3414" w:rsidRDefault="00997F82" w:rsidP="00997F82">
      <w:pPr>
        <w:pStyle w:val="Default"/>
        <w:spacing w:before="120" w:after="120"/>
        <w:jc w:val="both"/>
        <w:rPr>
          <w:sz w:val="20"/>
        </w:rPr>
      </w:pPr>
      <w:r w:rsidRPr="003F3414">
        <w:rPr>
          <w:sz w:val="20"/>
        </w:rPr>
        <w:lastRenderedPageBreak/>
        <w:t>Žiadateľ vyplní formulár ŽoPr v súlade s inštrukciami uvedenými v tejto výzve ako aj priamo vo formulári ŽoPr.</w:t>
      </w:r>
    </w:p>
    <w:p w14:paraId="68ECECC5" w14:textId="1BD3A088"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w:t>
      </w:r>
      <w:r w:rsidR="009031A8">
        <w:rPr>
          <w:sz w:val="20"/>
        </w:rPr>
        <w:t xml:space="preserve"> (prílohy sa predkladajú ako obyčajné kópie originálov, pričom žiadateľ uchováva originály u seba pre účely prípadných kontrol).</w:t>
      </w:r>
      <w:r w:rsidRPr="003F3414">
        <w:rPr>
          <w:sz w:val="20"/>
        </w:rPr>
        <w:t xml:space="preserve"> a uloží elektronické verzie formulára ŽoPr a príloh na elektronické neprepisovateľné médium (CD/DVD).</w:t>
      </w:r>
      <w:r w:rsidR="009031A8">
        <w:rPr>
          <w:sz w:val="20"/>
        </w:rPr>
        <w:t xml:space="preserve"> Elektronické verzie predstavujú originálnych dokumentov vo formáte pdf. ak nie je v kapitole 3 pri niektorej </w:t>
      </w:r>
      <w:r w:rsidR="00842D0B">
        <w:rPr>
          <w:sz w:val="20"/>
        </w:rPr>
        <w:t>z príloh uvedené inak.</w:t>
      </w:r>
    </w:p>
    <w:p w14:paraId="64443FF8"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2956F75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012BE5">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085BB42D"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11BE795"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669012AC"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40293EA1"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95480C8"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09DD276A"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43DCE2D" w14:textId="77777777"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521B3E75"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A37EB7D" w14:textId="6D5B1674"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w:t>
      </w:r>
      <w:r w:rsidR="009031A8">
        <w:rPr>
          <w:rFonts w:ascii="Arial" w:hAnsi="Arial" w:cs="Arial"/>
          <w:b/>
          <w:bCs/>
          <w:color w:val="000000"/>
          <w:sz w:val="20"/>
          <w:szCs w:val="20"/>
        </w:rPr>
        <w:t> zmysle predchádzajúcej kapitoly</w:t>
      </w:r>
      <w:r w:rsidRPr="003F3414">
        <w:rPr>
          <w:rFonts w:ascii="Arial" w:hAnsi="Arial" w:cs="Arial"/>
          <w:b/>
          <w:bCs/>
          <w:color w:val="000000"/>
          <w:sz w:val="20"/>
          <w:szCs w:val="20"/>
        </w:rPr>
        <w:t xml:space="preserve"> na adresu: </w:t>
      </w:r>
    </w:p>
    <w:p w14:paraId="4E520435" w14:textId="77777777" w:rsidR="00997F82" w:rsidRPr="003F3414"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844D56">
        <w:rPr>
          <w:rFonts w:ascii="Arial" w:hAnsi="Arial" w:cs="Arial"/>
          <w:sz w:val="20"/>
          <w:szCs w:val="20"/>
        </w:rPr>
        <w:t>MAS MAGURA</w:t>
      </w:r>
      <w:r w:rsidR="00012BE5">
        <w:rPr>
          <w:rFonts w:ascii="Arial" w:hAnsi="Arial" w:cs="Arial"/>
          <w:sz w:val="20"/>
          <w:szCs w:val="20"/>
        </w:rPr>
        <w:t xml:space="preserve"> </w:t>
      </w:r>
      <w:r w:rsidR="00844D56">
        <w:rPr>
          <w:rFonts w:ascii="Arial" w:hAnsi="Arial" w:cs="Arial"/>
          <w:sz w:val="20"/>
          <w:szCs w:val="20"/>
        </w:rPr>
        <w:t>STRÁŽOV, Šútovce 39, 972 01 Šútovce</w:t>
      </w:r>
    </w:p>
    <w:p w14:paraId="3B785160"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1D6ADD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7A6651" w:rsidRPr="003F3414">
        <w:rPr>
          <w:rFonts w:ascii="Arial" w:hAnsi="Arial" w:cs="Arial"/>
          <w:sz w:val="20"/>
          <w:szCs w:val="20"/>
        </w:rPr>
        <w:t>(</w:t>
      </w:r>
      <w:r w:rsidR="007A6651">
        <w:rPr>
          <w:rFonts w:ascii="Arial" w:hAnsi="Arial" w:cs="Arial"/>
          <w:sz w:val="20"/>
          <w:szCs w:val="20"/>
        </w:rPr>
        <w:t>v kancelárií MAS, v pracovných dňoch od 8,00 do 16,30</w:t>
      </w:r>
      <w:r w:rsidR="007A6651" w:rsidRPr="003F3414">
        <w:rPr>
          <w:rFonts w:ascii="Arial" w:hAnsi="Arial" w:cs="Arial"/>
          <w:sz w:val="20"/>
          <w:szCs w:val="20"/>
        </w:rPr>
        <w:t>)</w:t>
      </w:r>
      <w:r w:rsidRPr="003F3414">
        <w:rPr>
          <w:rFonts w:ascii="Arial" w:hAnsi="Arial" w:cs="Arial"/>
          <w:sz w:val="20"/>
          <w:szCs w:val="20"/>
        </w:rPr>
        <w:t>,</w:t>
      </w:r>
    </w:p>
    <w:p w14:paraId="73D7BC09"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3655A88B"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0F2FBF54"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35CBC365"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6513D746"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4536939D" w14:textId="5A794511"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w:t>
      </w:r>
      <w:r w:rsidR="00842D0B">
        <w:rPr>
          <w:rFonts w:ascii="Arial" w:eastAsia="Calibri" w:hAnsi="Arial" w:cs="Arial"/>
          <w:sz w:val="20"/>
          <w:szCs w:val="20"/>
        </w:rPr>
        <w:t xml:space="preserve"> alebo českom</w:t>
      </w:r>
      <w:r w:rsidRPr="003F3414">
        <w:rPr>
          <w:rFonts w:ascii="Arial" w:eastAsia="Calibri" w:hAnsi="Arial" w:cs="Arial"/>
          <w:sz w:val="20"/>
          <w:szCs w:val="20"/>
        </w:rPr>
        <w:t xml:space="preserve"> jazyku, alebo písmom, ktoré neumožňuje rozpoznanie obsahu textu a pod.).</w:t>
      </w:r>
    </w:p>
    <w:p w14:paraId="59C9B930"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2AD24765"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6009C92D"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7277BB3B"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7656B83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77E745CA"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7E6D4ECA"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0DEC21F8" w14:textId="77777777" w:rsidTr="00FF6C9B">
        <w:tc>
          <w:tcPr>
            <w:tcW w:w="9634" w:type="dxa"/>
            <w:shd w:val="clear" w:color="auto" w:fill="9CC2E5" w:themeFill="accent1" w:themeFillTint="99"/>
          </w:tcPr>
          <w:p w14:paraId="427497B0"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Schvaľovanie ŽoPr</w:t>
            </w:r>
          </w:p>
        </w:tc>
      </w:tr>
    </w:tbl>
    <w:p w14:paraId="36DFD134"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436994E0"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44813F2C"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2D61671B"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0CBD54C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5669DADD"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35FE2D3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7318B9FE"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16A43585"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34A5E6B0"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5B8FD0B1"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3745FF9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136A8C1D"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012BE5">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798DE29D"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533B9613"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2FF9264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043D4CC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3EB82F5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3AFDC2ED"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342BC4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0E110601"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3E20152D"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6FD93DC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7C23103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8321E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65DAD5D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174AEA2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3005D1D4"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6A4F8EE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092AFC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51360057" w14:textId="26232466"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00FC42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1FB7E73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6D2D179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75EFF9E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1253670B" w14:textId="77777777" w:rsidR="00794774" w:rsidRDefault="00997F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24A4CD2A" w14:textId="77777777" w:rsidR="00794774" w:rsidRDefault="00997F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615F98A0"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2B6F2032"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012BE5">
        <w:rPr>
          <w:rFonts w:ascii="Arial" w:eastAsia="Calibri" w:hAnsi="Arial" w:cs="Arial"/>
          <w:sz w:val="20"/>
        </w:rPr>
        <w:t>r</w:t>
      </w:r>
      <w:r w:rsidRPr="003F3414">
        <w:rPr>
          <w:rFonts w:ascii="Arial" w:eastAsia="Calibri" w:hAnsi="Arial" w:cs="Arial"/>
          <w:sz w:val="20"/>
        </w:rPr>
        <w:t>, ktoré splnili podmienky administratívneho overovania.</w:t>
      </w:r>
    </w:p>
    <w:p w14:paraId="6132F17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A66FB4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5BC3062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63D09A2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54B5BD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5B2660DA"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6A5E634F"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Výber ŽoPr</w:t>
      </w:r>
    </w:p>
    <w:p w14:paraId="4214BEEB"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30ED0275"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0F84081E"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5738108F"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1CE0177E" w14:textId="77777777"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2"/>
      </w:r>
      <w:r>
        <w:rPr>
          <w:rFonts w:ascii="Arial" w:hAnsi="Arial" w:cs="Arial"/>
          <w:sz w:val="20"/>
          <w:szCs w:val="20"/>
        </w:rPr>
        <w:t xml:space="preserve"> (ak relevantné)</w:t>
      </w:r>
      <w:r w:rsidRPr="008E3991">
        <w:rPr>
          <w:rFonts w:ascii="Arial" w:hAnsi="Arial" w:cs="Arial"/>
          <w:sz w:val="20"/>
          <w:szCs w:val="20"/>
        </w:rPr>
        <w:t>,</w:t>
      </w:r>
    </w:p>
    <w:p w14:paraId="5BF1F292"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6BF3B4E9" w14:textId="66376B5F"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FC4214">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7F7041BB" w14:textId="77777777" w:rsidR="00997F82" w:rsidRPr="00C13613" w:rsidRDefault="00997F82" w:rsidP="00997F82">
      <w:pPr>
        <w:spacing w:before="120" w:after="120" w:line="240" w:lineRule="auto"/>
        <w:jc w:val="both"/>
        <w:rPr>
          <w:rFonts w:ascii="Arial" w:hAnsi="Arial" w:cs="Arial"/>
          <w:sz w:val="2"/>
          <w:szCs w:val="19"/>
        </w:rPr>
      </w:pPr>
    </w:p>
    <w:p w14:paraId="1096A32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7DFD47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78AB5A39"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60B12D5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0824A34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00993B6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1189B3DF"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6AC61B5F"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4D14FB0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38EFAA0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5D5B21B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0C2857E6" w14:textId="77777777" w:rsidR="00997F82" w:rsidRPr="00E2209D"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E2209D">
        <w:rPr>
          <w:rFonts w:ascii="Arial" w:hAnsi="Arial" w:cs="Arial"/>
          <w:b/>
          <w:color w:val="44546A" w:themeColor="text2"/>
          <w:szCs w:val="19"/>
        </w:rPr>
        <w:t>Zásobník projektov</w:t>
      </w:r>
    </w:p>
    <w:p w14:paraId="02C0C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38E44DC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29893F1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oprávnená využiť zásobník projektov za predpokladu, že: budú splnené všetky nasledovné podmienky:</w:t>
      </w:r>
    </w:p>
    <w:p w14:paraId="11470844"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6D14CC2D"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51E9D262"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1238D32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2908E8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55C256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B6B640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01E8077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3D73A4F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188D7DA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071AC7F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2976F799"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5405756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7075116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29B6B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1952A48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127DBA8A"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7C69F32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07A23A20"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759C8303"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105AFC6F"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D92E8FF" w14:textId="77777777" w:rsidR="00794774" w:rsidRDefault="00997F82">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58013ABA"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4236E556"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4F08E01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2288E57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78D8A2CE"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29EAB418"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2C0BCEEB"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5C0DCAD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182A654E"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2D7D2FB6"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369C32C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2155F2F0"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79559C74"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646001F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238CD2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682247BF"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62765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30733D1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4FFA6B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55009B2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134D8EA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216546F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456096C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2585EFD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1E4FF6B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7CB95107"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lastRenderedPageBreak/>
        <w:t>Oprava oznámenia/rozhodnutia</w:t>
      </w:r>
    </w:p>
    <w:p w14:paraId="6C66655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2F4B895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7FDF8485"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3CEBE6F1"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55C0BF97" w14:textId="77777777" w:rsidTr="00FF6C9B">
        <w:tc>
          <w:tcPr>
            <w:tcW w:w="9634" w:type="dxa"/>
            <w:shd w:val="clear" w:color="auto" w:fill="9CC2E5" w:themeFill="accent1" w:themeFillTint="99"/>
          </w:tcPr>
          <w:p w14:paraId="41077282"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E82DFF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5DD6037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764F705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6096062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7677283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544F81B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0930A73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2A8AEED9"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2EF9D1D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40F3611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53DFCC1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4BA4DB4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E7C2B1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4C8E39CB"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074C072D"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0ABC087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6A9C884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1224F299"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Žiadateľ doručí MAS dva rovnopisy prijatého návrhu na uzavretie zmluvy o príspevku.</w:t>
      </w:r>
    </w:p>
    <w:p w14:paraId="2E7B932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55C9022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1B647AD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78C980CA" w14:textId="77777777"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3" w:history="1">
        <w:r w:rsidR="00500F56" w:rsidRPr="00F24091">
          <w:rPr>
            <w:rStyle w:val="Hypertextovprepojenie"/>
            <w:rFonts w:cs="Arial"/>
            <w:sz w:val="20"/>
          </w:rPr>
          <w:t>www.masmagurastrazov.sk</w:t>
        </w:r>
      </w:hyperlink>
      <w:r w:rsidR="00500F56">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655EBACB"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7E30EFDC"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66EBD43"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5ACBE2F7" w14:textId="77777777" w:rsidTr="00FF6C9B">
        <w:tc>
          <w:tcPr>
            <w:tcW w:w="9668" w:type="dxa"/>
            <w:shd w:val="clear" w:color="auto" w:fill="9CC2E5" w:themeFill="accent1" w:themeFillTint="99"/>
          </w:tcPr>
          <w:p w14:paraId="515F945F"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5ACF117E"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54DF00F7"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0A34D6AE" w14:textId="48CE79A3"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842D0B">
        <w:rPr>
          <w:color w:val="auto"/>
          <w:sz w:val="20"/>
          <w:szCs w:val="22"/>
        </w:rPr>
        <w:t xml:space="preserve">pričom zmena sa nesmie týkať hodnotiaceho kola, v rámci ktorého už MAS vydala oznámenia o schválení alebo neschválení </w:t>
      </w:r>
      <w:r w:rsidR="0098276E">
        <w:rPr>
          <w:color w:val="auto"/>
          <w:sz w:val="20"/>
          <w:szCs w:val="22"/>
        </w:rPr>
        <w:t xml:space="preserve">ŽoPr. </w:t>
      </w:r>
      <w:r w:rsidRPr="003F3414">
        <w:rPr>
          <w:color w:val="auto"/>
          <w:sz w:val="20"/>
          <w:szCs w:val="22"/>
        </w:rPr>
        <w:t>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81C879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698B4090"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1E38CCCD" w14:textId="60CF342B"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04158AF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498041C7"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lastRenderedPageBreak/>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resp.čio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58683D4B"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32044375"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5F45B93A" w14:textId="77777777" w:rsidTr="00DD3EE2">
        <w:tc>
          <w:tcPr>
            <w:tcW w:w="9356" w:type="dxa"/>
            <w:shd w:val="clear" w:color="auto" w:fill="9CC2E5" w:themeFill="accent1" w:themeFillTint="99"/>
          </w:tcPr>
          <w:p w14:paraId="689CB7D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p>
        </w:tc>
      </w:tr>
    </w:tbl>
    <w:p w14:paraId="10DFC528"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Informácie týkajúce sa tejto výzvy môžu žiadatelia získať od MAS na webovom sídle</w:t>
      </w:r>
      <w:hyperlink r:id="rId24" w:history="1">
        <w:r w:rsidR="002C7779" w:rsidRPr="00972721">
          <w:rPr>
            <w:rStyle w:val="Hypertextovprepojenie"/>
            <w:sz w:val="22"/>
          </w:rPr>
          <w:t>https://www.masmagurastrazov.sk/vyzvy/</w:t>
        </w:r>
      </w:hyperlink>
      <w:r w:rsidR="002C7779">
        <w:rPr>
          <w:rStyle w:val="Hypertextovprepojenie"/>
          <w:sz w:val="22"/>
        </w:rPr>
        <w:t xml:space="preserve">, </w:t>
      </w:r>
      <w:r w:rsidRPr="003F3414">
        <w:rPr>
          <w:rFonts w:ascii="Arial" w:hAnsi="Arial" w:cs="Arial"/>
          <w:spacing w:val="-3"/>
          <w:sz w:val="20"/>
          <w:szCs w:val="20"/>
        </w:rPr>
        <w:t>a zároveň jednou z nasledovných foriem:</w:t>
      </w:r>
    </w:p>
    <w:p w14:paraId="739B5643"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2949342A"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EB1AE4" w:rsidRPr="001A2E11">
        <w:rPr>
          <w:rFonts w:ascii="Arial" w:hAnsi="Arial" w:cs="Arial"/>
          <w:spacing w:val="-3"/>
          <w:sz w:val="20"/>
          <w:szCs w:val="20"/>
        </w:rPr>
        <w:t>mas.magurastrazov@gmail.com</w:t>
      </w:r>
      <w:r w:rsidRPr="003F3414">
        <w:rPr>
          <w:rFonts w:ascii="Arial" w:hAnsi="Arial" w:cs="Arial"/>
          <w:spacing w:val="-3"/>
          <w:sz w:val="20"/>
          <w:szCs w:val="20"/>
        </w:rPr>
        <w:t xml:space="preserve">, </w:t>
      </w:r>
    </w:p>
    <w:p w14:paraId="7862F16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06D47EA0"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8A5B0C2" w14:textId="77777777" w:rsidTr="00696061">
        <w:tc>
          <w:tcPr>
            <w:tcW w:w="9072" w:type="dxa"/>
            <w:shd w:val="clear" w:color="auto" w:fill="FFFFCC"/>
          </w:tcPr>
          <w:p w14:paraId="210A7135"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777AC649"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A84B99E" w14:textId="77777777" w:rsidTr="00696061">
        <w:tc>
          <w:tcPr>
            <w:tcW w:w="9072" w:type="dxa"/>
            <w:shd w:val="clear" w:color="auto" w:fill="9CC2E5" w:themeFill="accent1" w:themeFillTint="99"/>
          </w:tcPr>
          <w:p w14:paraId="3C15C71F"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40D1B592"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sidR="00E7350B">
        <w:rPr>
          <w:rFonts w:ascii="Arial" w:hAnsi="Arial" w:cs="Arial"/>
          <w:bCs/>
          <w:iCs/>
          <w:sz w:val="20"/>
          <w:szCs w:val="19"/>
        </w:rPr>
        <w:t xml:space="preserve"> Ž</w:t>
      </w:r>
      <w:r>
        <w:rPr>
          <w:rFonts w:ascii="Arial" w:hAnsi="Arial" w:cs="Arial"/>
          <w:bCs/>
          <w:iCs/>
          <w:sz w:val="20"/>
          <w:szCs w:val="19"/>
        </w:rPr>
        <w:t>oPr</w:t>
      </w:r>
      <w:r w:rsidRPr="003F3414">
        <w:rPr>
          <w:rFonts w:ascii="Arial" w:hAnsi="Arial" w:cs="Arial"/>
          <w:bCs/>
          <w:iCs/>
          <w:sz w:val="20"/>
          <w:szCs w:val="19"/>
        </w:rPr>
        <w:t>),</w:t>
      </w:r>
    </w:p>
    <w:p w14:paraId="482F6D58" w14:textId="1B2A9BEE"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827E45">
        <w:rPr>
          <w:rFonts w:ascii="Arial" w:hAnsi="Arial" w:cs="Arial"/>
          <w:bCs/>
          <w:iCs/>
          <w:sz w:val="20"/>
          <w:szCs w:val="19"/>
        </w:rPr>
        <w:t>ej</w:t>
      </w:r>
      <w:r w:rsidRPr="003F3414">
        <w:rPr>
          <w:rFonts w:ascii="Arial" w:hAnsi="Arial" w:cs="Arial"/>
          <w:bCs/>
          <w:iCs/>
          <w:sz w:val="20"/>
          <w:szCs w:val="19"/>
        </w:rPr>
        <w:t xml:space="preserve"> aktiv</w:t>
      </w:r>
      <w:r w:rsidR="00827E45">
        <w:rPr>
          <w:rFonts w:ascii="Arial" w:hAnsi="Arial" w:cs="Arial"/>
          <w:bCs/>
          <w:iCs/>
          <w:sz w:val="20"/>
          <w:szCs w:val="19"/>
        </w:rPr>
        <w:t>ity</w:t>
      </w:r>
      <w:r w:rsidRPr="003F3414">
        <w:rPr>
          <w:rFonts w:ascii="Arial" w:hAnsi="Arial" w:cs="Arial"/>
          <w:bCs/>
          <w:iCs/>
          <w:sz w:val="20"/>
          <w:szCs w:val="19"/>
        </w:rPr>
        <w:t xml:space="preserve"> a oprávnených výdavkov,</w:t>
      </w:r>
    </w:p>
    <w:p w14:paraId="5E8291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5214AEBF"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7E80A7A8" w14:textId="77777777" w:rsidR="008644F8" w:rsidRDefault="008644F8"/>
    <w:sectPr w:rsidR="008644F8" w:rsidSect="00016DEA">
      <w:footerReference w:type="default" r:id="rId25"/>
      <w:headerReference w:type="first" r:id="rId26"/>
      <w:footerReference w:type="first" r:id="rId27"/>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59B6B" w14:textId="77777777" w:rsidR="00FF7EF4" w:rsidRDefault="00FF7EF4" w:rsidP="00997F82">
      <w:pPr>
        <w:spacing w:after="0" w:line="240" w:lineRule="auto"/>
      </w:pPr>
      <w:r>
        <w:separator/>
      </w:r>
    </w:p>
  </w:endnote>
  <w:endnote w:type="continuationSeparator" w:id="0">
    <w:p w14:paraId="6ECF156A" w14:textId="77777777" w:rsidR="00FF7EF4" w:rsidRDefault="00FF7EF4"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63ECF54F" w14:textId="11DE14E5" w:rsidR="00966F5E" w:rsidRPr="000B630C" w:rsidRDefault="00966F5E">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3D7031">
          <w:rPr>
            <w:rFonts w:ascii="Arial" w:hAnsi="Arial" w:cs="Arial"/>
            <w:noProof/>
            <w:sz w:val="20"/>
            <w:szCs w:val="20"/>
          </w:rPr>
          <w:t>31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471C9" w14:textId="77777777" w:rsidR="00966F5E" w:rsidRDefault="00000000" w:rsidP="00DD3EE2">
    <w:pPr>
      <w:pStyle w:val="Pta"/>
      <w:jc w:val="right"/>
    </w:pPr>
    <w:r>
      <w:rPr>
        <w:noProof/>
      </w:rPr>
      <w:pict w14:anchorId="04A4CA03">
        <v:line id="Rovná spojnica 14" o:spid="_x0000_s1025" style="position:absolute;left:0;text-align:left;flip:y;z-index:251659264;visibility:visibl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w:r>
  </w:p>
  <w:p w14:paraId="410DE80A" w14:textId="77777777" w:rsidR="00966F5E" w:rsidRDefault="00966F5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D2A6E" w14:textId="77777777" w:rsidR="00FF7EF4" w:rsidRDefault="00FF7EF4" w:rsidP="00997F82">
      <w:pPr>
        <w:spacing w:after="0" w:line="240" w:lineRule="auto"/>
      </w:pPr>
      <w:r>
        <w:separator/>
      </w:r>
    </w:p>
  </w:footnote>
  <w:footnote w:type="continuationSeparator" w:id="0">
    <w:p w14:paraId="0BC4E4A1" w14:textId="77777777" w:rsidR="00FF7EF4" w:rsidRDefault="00FF7EF4" w:rsidP="00997F82">
      <w:pPr>
        <w:spacing w:after="0" w:line="240" w:lineRule="auto"/>
      </w:pPr>
      <w:r>
        <w:continuationSeparator/>
      </w:r>
    </w:p>
  </w:footnote>
  <w:footnote w:id="1">
    <w:p w14:paraId="40E67682" w14:textId="77777777" w:rsidR="00966F5E" w:rsidRDefault="00966F5E">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12B16427" w14:textId="77777777" w:rsidR="00966F5E" w:rsidRDefault="00966F5E"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w:t>
      </w:r>
      <w:r w:rsidRPr="00E2209D">
        <w:rPr>
          <w:rFonts w:ascii="Arial" w:hAnsi="Arial" w:cs="Arial"/>
          <w:sz w:val="16"/>
          <w:szCs w:val="16"/>
        </w:rPr>
        <w:t>projektu (C104 Zvýšená kapacita podporených zariadení sociálnych služieb, spôsob výpočtu: výška príspevku v EUR na hlavnú aktivitu projektu / Miesto v sociálnych službách)</w:t>
      </w:r>
    </w:p>
  </w:footnote>
  <w:footnote w:id="3">
    <w:p w14:paraId="3A5BE2F1" w14:textId="77777777" w:rsidR="00966F5E" w:rsidRPr="003F3414" w:rsidRDefault="00966F5E"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64A46" w14:textId="77777777" w:rsidR="00966F5E" w:rsidRPr="001F013A" w:rsidRDefault="00966F5E" w:rsidP="00DD3EE2">
    <w:pPr>
      <w:pStyle w:val="Hlavika"/>
      <w:rPr>
        <w:rFonts w:ascii="Arial Narrow" w:hAnsi="Arial Narrow"/>
        <w:sz w:val="20"/>
      </w:rPr>
    </w:pPr>
    <w:r>
      <w:rPr>
        <w:rFonts w:ascii="Arial Narrow" w:hAnsi="Arial Narrow"/>
        <w:noProof/>
        <w:sz w:val="20"/>
      </w:rPr>
      <w:drawing>
        <wp:anchor distT="0" distB="0" distL="114300" distR="114300" simplePos="0" relativeHeight="251667456" behindDoc="1" locked="0" layoutInCell="1" allowOverlap="1" wp14:anchorId="13B68833" wp14:editId="5C93C698">
          <wp:simplePos x="0" y="0"/>
          <wp:positionH relativeFrom="column">
            <wp:posOffset>2352675</wp:posOffset>
          </wp:positionH>
          <wp:positionV relativeFrom="paragraph">
            <wp:posOffset>-114905</wp:posOffset>
          </wp:positionV>
          <wp:extent cx="1679707" cy="38544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rri farebne s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9707" cy="385445"/>
                  </a:xfrm>
                  <a:prstGeom prst="rect">
                    <a:avLst/>
                  </a:prstGeom>
                </pic:spPr>
              </pic:pic>
            </a:graphicData>
          </a:graphic>
        </wp:anchor>
      </w:drawing>
    </w:r>
    <w:r>
      <w:rPr>
        <w:noProof/>
      </w:rPr>
      <w:drawing>
        <wp:anchor distT="0" distB="0" distL="114300" distR="114300" simplePos="0" relativeHeight="251665408" behindDoc="1" locked="0" layoutInCell="1" allowOverlap="1" wp14:anchorId="2C36ACA8" wp14:editId="488A710A">
          <wp:simplePos x="0" y="0"/>
          <wp:positionH relativeFrom="margin">
            <wp:align>left</wp:align>
          </wp:positionH>
          <wp:positionV relativeFrom="paragraph">
            <wp:posOffset>-324485</wp:posOffset>
          </wp:positionV>
          <wp:extent cx="1298713" cy="800100"/>
          <wp:effectExtent l="0" t="0" r="0" b="0"/>
          <wp:wrapNone/>
          <wp:docPr id="1" name="Obrázok 1" descr="C:\Users\Drevil\AppData\Local\Temp\Rar$DRa5092.20342\LOGO oficialn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revil\AppData\Local\Temp\Rar$DRa5092.20342\LOGO oficialne 1.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8713" cy="80010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021F5578" wp14:editId="071E7EFD">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37FA71B3" wp14:editId="1DE8BCE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4FC4508" w14:textId="77777777" w:rsidR="00966F5E" w:rsidRDefault="00966F5E" w:rsidP="00DD3EE2">
    <w:pPr>
      <w:pStyle w:val="Hlavika"/>
    </w:pPr>
  </w:p>
  <w:p w14:paraId="1CF12970" w14:textId="77777777" w:rsidR="00966F5E" w:rsidRPr="00FC401E" w:rsidRDefault="00966F5E"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2487" w:hanging="360"/>
      </w:pPr>
      <w:rPr>
        <w:b/>
      </w:rPr>
    </w:lvl>
    <w:lvl w:ilvl="1" w:tplc="041B0019" w:tentative="1">
      <w:start w:val="1"/>
      <w:numFmt w:val="lowerLetter"/>
      <w:lvlText w:val="%2."/>
      <w:lvlJc w:val="left"/>
      <w:pPr>
        <w:ind w:left="3207" w:hanging="360"/>
      </w:pPr>
    </w:lvl>
    <w:lvl w:ilvl="2" w:tplc="041B001B" w:tentative="1">
      <w:start w:val="1"/>
      <w:numFmt w:val="lowerRoman"/>
      <w:lvlText w:val="%3."/>
      <w:lvlJc w:val="right"/>
      <w:pPr>
        <w:ind w:left="3927" w:hanging="180"/>
      </w:pPr>
    </w:lvl>
    <w:lvl w:ilvl="3" w:tplc="041B000F" w:tentative="1">
      <w:start w:val="1"/>
      <w:numFmt w:val="decimal"/>
      <w:lvlText w:val="%4."/>
      <w:lvlJc w:val="left"/>
      <w:pPr>
        <w:ind w:left="4647" w:hanging="360"/>
      </w:pPr>
    </w:lvl>
    <w:lvl w:ilvl="4" w:tplc="041B0019" w:tentative="1">
      <w:start w:val="1"/>
      <w:numFmt w:val="lowerLetter"/>
      <w:lvlText w:val="%5."/>
      <w:lvlJc w:val="left"/>
      <w:pPr>
        <w:ind w:left="5367" w:hanging="360"/>
      </w:pPr>
    </w:lvl>
    <w:lvl w:ilvl="5" w:tplc="041B001B" w:tentative="1">
      <w:start w:val="1"/>
      <w:numFmt w:val="lowerRoman"/>
      <w:lvlText w:val="%6."/>
      <w:lvlJc w:val="right"/>
      <w:pPr>
        <w:ind w:left="6087" w:hanging="180"/>
      </w:pPr>
    </w:lvl>
    <w:lvl w:ilvl="6" w:tplc="041B000F" w:tentative="1">
      <w:start w:val="1"/>
      <w:numFmt w:val="decimal"/>
      <w:lvlText w:val="%7."/>
      <w:lvlJc w:val="left"/>
      <w:pPr>
        <w:ind w:left="6807" w:hanging="360"/>
      </w:pPr>
    </w:lvl>
    <w:lvl w:ilvl="7" w:tplc="041B0019" w:tentative="1">
      <w:start w:val="1"/>
      <w:numFmt w:val="lowerLetter"/>
      <w:lvlText w:val="%8."/>
      <w:lvlJc w:val="left"/>
      <w:pPr>
        <w:ind w:left="7527" w:hanging="360"/>
      </w:pPr>
    </w:lvl>
    <w:lvl w:ilvl="8" w:tplc="041B001B" w:tentative="1">
      <w:start w:val="1"/>
      <w:numFmt w:val="lowerRoman"/>
      <w:lvlText w:val="%9."/>
      <w:lvlJc w:val="right"/>
      <w:pPr>
        <w:ind w:left="8247"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B2CCAC42"/>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99872646">
    <w:abstractNumId w:val="44"/>
  </w:num>
  <w:num w:numId="2" w16cid:durableId="87116929">
    <w:abstractNumId w:val="56"/>
  </w:num>
  <w:num w:numId="3" w16cid:durableId="949165126">
    <w:abstractNumId w:val="25"/>
  </w:num>
  <w:num w:numId="4" w16cid:durableId="1212157924">
    <w:abstractNumId w:val="32"/>
  </w:num>
  <w:num w:numId="5" w16cid:durableId="1448312254">
    <w:abstractNumId w:val="64"/>
  </w:num>
  <w:num w:numId="6" w16cid:durableId="1230993830">
    <w:abstractNumId w:val="0"/>
  </w:num>
  <w:num w:numId="7" w16cid:durableId="2067872070">
    <w:abstractNumId w:val="15"/>
  </w:num>
  <w:num w:numId="8" w16cid:durableId="1285841522">
    <w:abstractNumId w:val="52"/>
  </w:num>
  <w:num w:numId="9" w16cid:durableId="282813664">
    <w:abstractNumId w:val="19"/>
  </w:num>
  <w:num w:numId="10" w16cid:durableId="1347753515">
    <w:abstractNumId w:val="5"/>
  </w:num>
  <w:num w:numId="11" w16cid:durableId="1897617665">
    <w:abstractNumId w:val="22"/>
  </w:num>
  <w:num w:numId="12" w16cid:durableId="384914207">
    <w:abstractNumId w:val="23"/>
  </w:num>
  <w:num w:numId="13" w16cid:durableId="283392869">
    <w:abstractNumId w:val="6"/>
  </w:num>
  <w:num w:numId="14" w16cid:durableId="1811241467">
    <w:abstractNumId w:val="10"/>
  </w:num>
  <w:num w:numId="15" w16cid:durableId="1590651679">
    <w:abstractNumId w:val="53"/>
  </w:num>
  <w:num w:numId="16" w16cid:durableId="1257978229">
    <w:abstractNumId w:val="1"/>
  </w:num>
  <w:num w:numId="17" w16cid:durableId="974915820">
    <w:abstractNumId w:val="60"/>
  </w:num>
  <w:num w:numId="18" w16cid:durableId="2044354793">
    <w:abstractNumId w:val="26"/>
  </w:num>
  <w:num w:numId="19" w16cid:durableId="1075935646">
    <w:abstractNumId w:val="41"/>
  </w:num>
  <w:num w:numId="20" w16cid:durableId="257714926">
    <w:abstractNumId w:val="54"/>
  </w:num>
  <w:num w:numId="21" w16cid:durableId="1714184661">
    <w:abstractNumId w:val="48"/>
  </w:num>
  <w:num w:numId="22" w16cid:durableId="730496515">
    <w:abstractNumId w:val="42"/>
  </w:num>
  <w:num w:numId="23" w16cid:durableId="825517915">
    <w:abstractNumId w:val="7"/>
  </w:num>
  <w:num w:numId="24" w16cid:durableId="1731609936">
    <w:abstractNumId w:val="35"/>
  </w:num>
  <w:num w:numId="25" w16cid:durableId="1779442603">
    <w:abstractNumId w:val="43"/>
  </w:num>
  <w:num w:numId="26" w16cid:durableId="1313756248">
    <w:abstractNumId w:val="45"/>
  </w:num>
  <w:num w:numId="27" w16cid:durableId="397703474">
    <w:abstractNumId w:val="63"/>
  </w:num>
  <w:num w:numId="28" w16cid:durableId="425542554">
    <w:abstractNumId w:val="18"/>
  </w:num>
  <w:num w:numId="29" w16cid:durableId="2116515347">
    <w:abstractNumId w:val="14"/>
  </w:num>
  <w:num w:numId="30" w16cid:durableId="490022110">
    <w:abstractNumId w:val="31"/>
  </w:num>
  <w:num w:numId="31" w16cid:durableId="1326703">
    <w:abstractNumId w:val="8"/>
  </w:num>
  <w:num w:numId="32" w16cid:durableId="926502204">
    <w:abstractNumId w:val="11"/>
  </w:num>
  <w:num w:numId="33" w16cid:durableId="93791024">
    <w:abstractNumId w:val="20"/>
  </w:num>
  <w:num w:numId="34" w16cid:durableId="1212770120">
    <w:abstractNumId w:val="4"/>
  </w:num>
  <w:num w:numId="35" w16cid:durableId="880285067">
    <w:abstractNumId w:val="50"/>
  </w:num>
  <w:num w:numId="36" w16cid:durableId="2002539868">
    <w:abstractNumId w:val="51"/>
  </w:num>
  <w:num w:numId="37" w16cid:durableId="964123647">
    <w:abstractNumId w:val="57"/>
  </w:num>
  <w:num w:numId="38" w16cid:durableId="251739860">
    <w:abstractNumId w:val="47"/>
  </w:num>
  <w:num w:numId="39" w16cid:durableId="518668295">
    <w:abstractNumId w:val="38"/>
  </w:num>
  <w:num w:numId="40" w16cid:durableId="783576612">
    <w:abstractNumId w:val="39"/>
  </w:num>
  <w:num w:numId="41" w16cid:durableId="1770537465">
    <w:abstractNumId w:val="2"/>
  </w:num>
  <w:num w:numId="42" w16cid:durableId="932784358">
    <w:abstractNumId w:val="17"/>
  </w:num>
  <w:num w:numId="43" w16cid:durableId="765927059">
    <w:abstractNumId w:val="27"/>
  </w:num>
  <w:num w:numId="44" w16cid:durableId="1448622782">
    <w:abstractNumId w:val="49"/>
  </w:num>
  <w:num w:numId="45" w16cid:durableId="41515749">
    <w:abstractNumId w:val="33"/>
  </w:num>
  <w:num w:numId="46" w16cid:durableId="1546983762">
    <w:abstractNumId w:val="46"/>
  </w:num>
  <w:num w:numId="47" w16cid:durableId="1050107407">
    <w:abstractNumId w:val="37"/>
  </w:num>
  <w:num w:numId="48" w16cid:durableId="128398304">
    <w:abstractNumId w:val="40"/>
  </w:num>
  <w:num w:numId="49" w16cid:durableId="1119881615">
    <w:abstractNumId w:val="21"/>
  </w:num>
  <w:num w:numId="50" w16cid:durableId="1393701778">
    <w:abstractNumId w:val="59"/>
  </w:num>
  <w:num w:numId="51" w16cid:durableId="349071848">
    <w:abstractNumId w:val="58"/>
  </w:num>
  <w:num w:numId="52" w16cid:durableId="1548027057">
    <w:abstractNumId w:val="34"/>
  </w:num>
  <w:num w:numId="53" w16cid:durableId="1469592134">
    <w:abstractNumId w:val="28"/>
  </w:num>
  <w:num w:numId="54" w16cid:durableId="1228302574">
    <w:abstractNumId w:val="3"/>
  </w:num>
  <w:num w:numId="55" w16cid:durableId="889849650">
    <w:abstractNumId w:val="16"/>
  </w:num>
  <w:num w:numId="56" w16cid:durableId="266473727">
    <w:abstractNumId w:val="9"/>
  </w:num>
  <w:num w:numId="57" w16cid:durableId="1858234972">
    <w:abstractNumId w:val="30"/>
  </w:num>
  <w:num w:numId="58" w16cid:durableId="2099783999">
    <w:abstractNumId w:val="55"/>
  </w:num>
  <w:num w:numId="59" w16cid:durableId="1998262156">
    <w:abstractNumId w:val="36"/>
  </w:num>
  <w:num w:numId="60" w16cid:durableId="394089709">
    <w:abstractNumId w:val="24"/>
  </w:num>
  <w:num w:numId="61" w16cid:durableId="757679323">
    <w:abstractNumId w:val="29"/>
  </w:num>
  <w:num w:numId="62" w16cid:durableId="1196775826">
    <w:abstractNumId w:val="13"/>
  </w:num>
  <w:num w:numId="63" w16cid:durableId="50885593">
    <w:abstractNumId w:val="62"/>
  </w:num>
  <w:num w:numId="64" w16cid:durableId="819614182">
    <w:abstractNumId w:val="12"/>
  </w:num>
  <w:num w:numId="65" w16cid:durableId="290136270">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7F82"/>
    <w:rsid w:val="00002071"/>
    <w:rsid w:val="00010AE4"/>
    <w:rsid w:val="00012BE5"/>
    <w:rsid w:val="00016DEA"/>
    <w:rsid w:val="00024DAC"/>
    <w:rsid w:val="00032803"/>
    <w:rsid w:val="00042C19"/>
    <w:rsid w:val="00047941"/>
    <w:rsid w:val="0005212E"/>
    <w:rsid w:val="000527B2"/>
    <w:rsid w:val="00055102"/>
    <w:rsid w:val="000569D6"/>
    <w:rsid w:val="000636C9"/>
    <w:rsid w:val="00066F24"/>
    <w:rsid w:val="0007610E"/>
    <w:rsid w:val="00081FA8"/>
    <w:rsid w:val="0008289A"/>
    <w:rsid w:val="000856E1"/>
    <w:rsid w:val="00093065"/>
    <w:rsid w:val="000B1503"/>
    <w:rsid w:val="000B19BE"/>
    <w:rsid w:val="000B4C8E"/>
    <w:rsid w:val="000C246C"/>
    <w:rsid w:val="000C70A1"/>
    <w:rsid w:val="000E1177"/>
    <w:rsid w:val="000E55DD"/>
    <w:rsid w:val="000E6FF9"/>
    <w:rsid w:val="000F221D"/>
    <w:rsid w:val="000F55AF"/>
    <w:rsid w:val="00103B5D"/>
    <w:rsid w:val="001062B7"/>
    <w:rsid w:val="001071A8"/>
    <w:rsid w:val="00116361"/>
    <w:rsid w:val="00125699"/>
    <w:rsid w:val="00127DC6"/>
    <w:rsid w:val="00141367"/>
    <w:rsid w:val="001568D2"/>
    <w:rsid w:val="00182464"/>
    <w:rsid w:val="00182D10"/>
    <w:rsid w:val="00183589"/>
    <w:rsid w:val="001957A2"/>
    <w:rsid w:val="001B38ED"/>
    <w:rsid w:val="001B61C3"/>
    <w:rsid w:val="001B7788"/>
    <w:rsid w:val="001C2252"/>
    <w:rsid w:val="001C383A"/>
    <w:rsid w:val="001C4C3D"/>
    <w:rsid w:val="001F44FB"/>
    <w:rsid w:val="001F6941"/>
    <w:rsid w:val="00200A91"/>
    <w:rsid w:val="00223FEB"/>
    <w:rsid w:val="002319F5"/>
    <w:rsid w:val="00236E5C"/>
    <w:rsid w:val="00245F51"/>
    <w:rsid w:val="00246104"/>
    <w:rsid w:val="00253432"/>
    <w:rsid w:val="00253953"/>
    <w:rsid w:val="00257130"/>
    <w:rsid w:val="002644F7"/>
    <w:rsid w:val="002725C1"/>
    <w:rsid w:val="00272D50"/>
    <w:rsid w:val="00281500"/>
    <w:rsid w:val="002B59B2"/>
    <w:rsid w:val="002C7779"/>
    <w:rsid w:val="002D4CE2"/>
    <w:rsid w:val="002E1ED1"/>
    <w:rsid w:val="00305762"/>
    <w:rsid w:val="00307567"/>
    <w:rsid w:val="00310133"/>
    <w:rsid w:val="00311661"/>
    <w:rsid w:val="00316374"/>
    <w:rsid w:val="00330781"/>
    <w:rsid w:val="003357FD"/>
    <w:rsid w:val="0034178D"/>
    <w:rsid w:val="003472EE"/>
    <w:rsid w:val="00350938"/>
    <w:rsid w:val="00361E19"/>
    <w:rsid w:val="00374B3F"/>
    <w:rsid w:val="00377989"/>
    <w:rsid w:val="00383392"/>
    <w:rsid w:val="00392626"/>
    <w:rsid w:val="003A01C7"/>
    <w:rsid w:val="003A44B1"/>
    <w:rsid w:val="003A4993"/>
    <w:rsid w:val="003B05C3"/>
    <w:rsid w:val="003C1560"/>
    <w:rsid w:val="003D39D0"/>
    <w:rsid w:val="003D5E39"/>
    <w:rsid w:val="003D7031"/>
    <w:rsid w:val="003E587F"/>
    <w:rsid w:val="003E6697"/>
    <w:rsid w:val="003F1701"/>
    <w:rsid w:val="00402BE3"/>
    <w:rsid w:val="004116FA"/>
    <w:rsid w:val="0042079D"/>
    <w:rsid w:val="00421C1E"/>
    <w:rsid w:val="00421F08"/>
    <w:rsid w:val="00426537"/>
    <w:rsid w:val="004408D3"/>
    <w:rsid w:val="004461E5"/>
    <w:rsid w:val="004530CF"/>
    <w:rsid w:val="004569AE"/>
    <w:rsid w:val="00457C71"/>
    <w:rsid w:val="00463F92"/>
    <w:rsid w:val="00471F56"/>
    <w:rsid w:val="00471FF4"/>
    <w:rsid w:val="00480C54"/>
    <w:rsid w:val="00481344"/>
    <w:rsid w:val="00483A15"/>
    <w:rsid w:val="00494BC7"/>
    <w:rsid w:val="004C09DA"/>
    <w:rsid w:val="004D2D12"/>
    <w:rsid w:val="004D42DF"/>
    <w:rsid w:val="004D6959"/>
    <w:rsid w:val="004D750A"/>
    <w:rsid w:val="004E1C53"/>
    <w:rsid w:val="004E1F12"/>
    <w:rsid w:val="004F1CF3"/>
    <w:rsid w:val="004F2ED1"/>
    <w:rsid w:val="004F7821"/>
    <w:rsid w:val="00500F56"/>
    <w:rsid w:val="0050412D"/>
    <w:rsid w:val="00520504"/>
    <w:rsid w:val="005223D1"/>
    <w:rsid w:val="00531ECE"/>
    <w:rsid w:val="005345A3"/>
    <w:rsid w:val="00535638"/>
    <w:rsid w:val="0054288B"/>
    <w:rsid w:val="00542FEA"/>
    <w:rsid w:val="00543C90"/>
    <w:rsid w:val="00556E68"/>
    <w:rsid w:val="005609FD"/>
    <w:rsid w:val="0057581F"/>
    <w:rsid w:val="005760CC"/>
    <w:rsid w:val="00595B92"/>
    <w:rsid w:val="00597A23"/>
    <w:rsid w:val="005B3A2C"/>
    <w:rsid w:val="005E47A5"/>
    <w:rsid w:val="005F65F2"/>
    <w:rsid w:val="0060083D"/>
    <w:rsid w:val="00625FA8"/>
    <w:rsid w:val="006315C0"/>
    <w:rsid w:val="006350C1"/>
    <w:rsid w:val="006355A2"/>
    <w:rsid w:val="006412A9"/>
    <w:rsid w:val="00643184"/>
    <w:rsid w:val="006453F3"/>
    <w:rsid w:val="00661A23"/>
    <w:rsid w:val="0066335D"/>
    <w:rsid w:val="0068722F"/>
    <w:rsid w:val="00687273"/>
    <w:rsid w:val="006877EA"/>
    <w:rsid w:val="006935AB"/>
    <w:rsid w:val="00693C31"/>
    <w:rsid w:val="00696061"/>
    <w:rsid w:val="006A048B"/>
    <w:rsid w:val="006A27D3"/>
    <w:rsid w:val="006A2B96"/>
    <w:rsid w:val="006A4766"/>
    <w:rsid w:val="006C1255"/>
    <w:rsid w:val="006C4158"/>
    <w:rsid w:val="006C54ED"/>
    <w:rsid w:val="006D0AAF"/>
    <w:rsid w:val="006E3321"/>
    <w:rsid w:val="00701A7A"/>
    <w:rsid w:val="007034BF"/>
    <w:rsid w:val="00711AF5"/>
    <w:rsid w:val="00711C31"/>
    <w:rsid w:val="007143AD"/>
    <w:rsid w:val="00733FAA"/>
    <w:rsid w:val="00736F7B"/>
    <w:rsid w:val="00737320"/>
    <w:rsid w:val="007418F9"/>
    <w:rsid w:val="007543C4"/>
    <w:rsid w:val="00754D3C"/>
    <w:rsid w:val="00755ED5"/>
    <w:rsid w:val="00764CC3"/>
    <w:rsid w:val="00774C45"/>
    <w:rsid w:val="00774CD8"/>
    <w:rsid w:val="0077630F"/>
    <w:rsid w:val="00780F81"/>
    <w:rsid w:val="00794774"/>
    <w:rsid w:val="007A596D"/>
    <w:rsid w:val="007A6651"/>
    <w:rsid w:val="007D4366"/>
    <w:rsid w:val="007D58CE"/>
    <w:rsid w:val="00802379"/>
    <w:rsid w:val="00802D15"/>
    <w:rsid w:val="00803FFD"/>
    <w:rsid w:val="00827E45"/>
    <w:rsid w:val="008331D5"/>
    <w:rsid w:val="0083419D"/>
    <w:rsid w:val="0083548F"/>
    <w:rsid w:val="008402EB"/>
    <w:rsid w:val="00842D0B"/>
    <w:rsid w:val="00843399"/>
    <w:rsid w:val="00843C6F"/>
    <w:rsid w:val="00844D56"/>
    <w:rsid w:val="008644F8"/>
    <w:rsid w:val="00882C9E"/>
    <w:rsid w:val="00895D12"/>
    <w:rsid w:val="008A16BA"/>
    <w:rsid w:val="008A30AC"/>
    <w:rsid w:val="008A3FB7"/>
    <w:rsid w:val="008A71DE"/>
    <w:rsid w:val="008C3475"/>
    <w:rsid w:val="008D7DE5"/>
    <w:rsid w:val="008E252C"/>
    <w:rsid w:val="008E4E7C"/>
    <w:rsid w:val="009000B1"/>
    <w:rsid w:val="009031A8"/>
    <w:rsid w:val="00903B02"/>
    <w:rsid w:val="0090412C"/>
    <w:rsid w:val="00905190"/>
    <w:rsid w:val="00912ED2"/>
    <w:rsid w:val="0093466E"/>
    <w:rsid w:val="00935441"/>
    <w:rsid w:val="00946FAA"/>
    <w:rsid w:val="00966F5E"/>
    <w:rsid w:val="00973842"/>
    <w:rsid w:val="00974A24"/>
    <w:rsid w:val="00974E3B"/>
    <w:rsid w:val="0098276E"/>
    <w:rsid w:val="009852EB"/>
    <w:rsid w:val="009900B0"/>
    <w:rsid w:val="00991762"/>
    <w:rsid w:val="00992DBB"/>
    <w:rsid w:val="009950E6"/>
    <w:rsid w:val="00997F82"/>
    <w:rsid w:val="009A09B1"/>
    <w:rsid w:val="009A1878"/>
    <w:rsid w:val="009A198A"/>
    <w:rsid w:val="009A4A69"/>
    <w:rsid w:val="009A65F5"/>
    <w:rsid w:val="009B1C10"/>
    <w:rsid w:val="009B1F17"/>
    <w:rsid w:val="009B47E3"/>
    <w:rsid w:val="009D7EA2"/>
    <w:rsid w:val="00A017F9"/>
    <w:rsid w:val="00A0195E"/>
    <w:rsid w:val="00A52D6D"/>
    <w:rsid w:val="00A53588"/>
    <w:rsid w:val="00A55D6C"/>
    <w:rsid w:val="00A57C24"/>
    <w:rsid w:val="00A61CE5"/>
    <w:rsid w:val="00A70A2A"/>
    <w:rsid w:val="00A90A85"/>
    <w:rsid w:val="00AA39B6"/>
    <w:rsid w:val="00AB07F9"/>
    <w:rsid w:val="00AC1EB6"/>
    <w:rsid w:val="00AC4520"/>
    <w:rsid w:val="00AC7432"/>
    <w:rsid w:val="00AD4007"/>
    <w:rsid w:val="00AD7FDE"/>
    <w:rsid w:val="00AE641C"/>
    <w:rsid w:val="00AF4F68"/>
    <w:rsid w:val="00AF7DF9"/>
    <w:rsid w:val="00B03B74"/>
    <w:rsid w:val="00B066AB"/>
    <w:rsid w:val="00B12C25"/>
    <w:rsid w:val="00B162C6"/>
    <w:rsid w:val="00B24BDB"/>
    <w:rsid w:val="00B336CA"/>
    <w:rsid w:val="00B406DE"/>
    <w:rsid w:val="00B40A35"/>
    <w:rsid w:val="00B41B49"/>
    <w:rsid w:val="00B43666"/>
    <w:rsid w:val="00B43B53"/>
    <w:rsid w:val="00B458CD"/>
    <w:rsid w:val="00B673F2"/>
    <w:rsid w:val="00B830C6"/>
    <w:rsid w:val="00B8659A"/>
    <w:rsid w:val="00BB1CB9"/>
    <w:rsid w:val="00BB4B4C"/>
    <w:rsid w:val="00BB51BC"/>
    <w:rsid w:val="00BE22AC"/>
    <w:rsid w:val="00BE7F75"/>
    <w:rsid w:val="00BF0CF9"/>
    <w:rsid w:val="00BF4985"/>
    <w:rsid w:val="00BF6C3A"/>
    <w:rsid w:val="00C04A44"/>
    <w:rsid w:val="00C36D3E"/>
    <w:rsid w:val="00C41E2A"/>
    <w:rsid w:val="00C473E6"/>
    <w:rsid w:val="00C544B0"/>
    <w:rsid w:val="00C56412"/>
    <w:rsid w:val="00C61512"/>
    <w:rsid w:val="00C62287"/>
    <w:rsid w:val="00C71021"/>
    <w:rsid w:val="00C72A19"/>
    <w:rsid w:val="00C74CBB"/>
    <w:rsid w:val="00C92C24"/>
    <w:rsid w:val="00C94378"/>
    <w:rsid w:val="00CA18C8"/>
    <w:rsid w:val="00CA376E"/>
    <w:rsid w:val="00CD453C"/>
    <w:rsid w:val="00CD5BEC"/>
    <w:rsid w:val="00CE538B"/>
    <w:rsid w:val="00CF29EE"/>
    <w:rsid w:val="00D1763F"/>
    <w:rsid w:val="00D34E12"/>
    <w:rsid w:val="00D34E70"/>
    <w:rsid w:val="00D4696C"/>
    <w:rsid w:val="00D46F84"/>
    <w:rsid w:val="00D5337B"/>
    <w:rsid w:val="00D54CD2"/>
    <w:rsid w:val="00D71AFF"/>
    <w:rsid w:val="00D73EA5"/>
    <w:rsid w:val="00D820A6"/>
    <w:rsid w:val="00D82CE8"/>
    <w:rsid w:val="00D83861"/>
    <w:rsid w:val="00DC1BB9"/>
    <w:rsid w:val="00DD26C9"/>
    <w:rsid w:val="00DD3EE2"/>
    <w:rsid w:val="00DE4364"/>
    <w:rsid w:val="00DF0742"/>
    <w:rsid w:val="00DF122D"/>
    <w:rsid w:val="00E00D22"/>
    <w:rsid w:val="00E0368D"/>
    <w:rsid w:val="00E101C8"/>
    <w:rsid w:val="00E2209D"/>
    <w:rsid w:val="00E23E36"/>
    <w:rsid w:val="00E30379"/>
    <w:rsid w:val="00E4198F"/>
    <w:rsid w:val="00E54587"/>
    <w:rsid w:val="00E56A88"/>
    <w:rsid w:val="00E60334"/>
    <w:rsid w:val="00E71711"/>
    <w:rsid w:val="00E7350B"/>
    <w:rsid w:val="00E879E5"/>
    <w:rsid w:val="00E91FB6"/>
    <w:rsid w:val="00E96899"/>
    <w:rsid w:val="00EA155E"/>
    <w:rsid w:val="00EB1AE4"/>
    <w:rsid w:val="00EB3075"/>
    <w:rsid w:val="00EB65C0"/>
    <w:rsid w:val="00EB7F8D"/>
    <w:rsid w:val="00EE0748"/>
    <w:rsid w:val="00EE685D"/>
    <w:rsid w:val="00EF2E95"/>
    <w:rsid w:val="00F021DE"/>
    <w:rsid w:val="00F07F5C"/>
    <w:rsid w:val="00F23F27"/>
    <w:rsid w:val="00F34153"/>
    <w:rsid w:val="00F413B2"/>
    <w:rsid w:val="00F47B8E"/>
    <w:rsid w:val="00F53A73"/>
    <w:rsid w:val="00F61F89"/>
    <w:rsid w:val="00F62114"/>
    <w:rsid w:val="00F8335C"/>
    <w:rsid w:val="00F95A9F"/>
    <w:rsid w:val="00FA5B22"/>
    <w:rsid w:val="00FB0591"/>
    <w:rsid w:val="00FB4919"/>
    <w:rsid w:val="00FB755C"/>
    <w:rsid w:val="00FC4214"/>
    <w:rsid w:val="00FD07A2"/>
    <w:rsid w:val="00FD1EC3"/>
    <w:rsid w:val="00FE1AF0"/>
    <w:rsid w:val="00FF15E0"/>
    <w:rsid w:val="00FF6C9B"/>
    <w:rsid w:val="00FF7EF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CE4AD1"/>
  <w15:docId w15:val="{168587FF-5B2D-4F38-B5A4-3698E091F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457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www.registeruz.sk" TargetMode="External"/><Relationship Id="rId18" Type="http://schemas.openxmlformats.org/officeDocument/2006/relationships/hyperlink" Target="https://www.ip.gov.sk/app/registerNZ"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mirri.gov.sk/mpsr/irop-programove-obdobie-2014-2020/clld/programove-dokumenty/prirucka-k-procesu-verejneho-obstaravania/index.html"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s://www.mirri.gov.sk/mpsr/irop-programove-obdobie-2014-2020/clld/programove-dokumenty/prirucka-k-procesu-verejneho-obstaravania/index.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sluzby.genpro.gov.sk/zoznam-odsudenych-pravnickych-osob" TargetMode="External"/><Relationship Id="rId20" Type="http://schemas.openxmlformats.org/officeDocument/2006/relationships/hyperlink" Target="https://www.mirri.gov.sk/mpsr/irop-programove-obdobie-2014-2020/clld/programove-dokumenty/prirucka-k-procesu-verejneho-obstaravania/index.htm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v.sk/extdoc/4426/EVIDENCIA_CNS" TargetMode="External"/><Relationship Id="rId24" Type="http://schemas.openxmlformats.org/officeDocument/2006/relationships/hyperlink" Target="https://www.masmagurastrazov.sk/vyzvy/" TargetMode="External"/><Relationship Id="rId5" Type="http://schemas.openxmlformats.org/officeDocument/2006/relationships/webSettings" Target="webSettings.xml"/><Relationship Id="rId15" Type="http://schemas.openxmlformats.org/officeDocument/2006/relationships/hyperlink" Target="file:///C:\Users\Tane\Downloads\www.registeruz.sk" TargetMode="External"/><Relationship Id="rId23" Type="http://schemas.openxmlformats.org/officeDocument/2006/relationships/hyperlink" Target="http://www.masmagurastrazov.sk" TargetMode="External"/><Relationship Id="rId28"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http://www.registeruz.sk" TargetMode="Externa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www.registeruz.sk" TargetMode="External"/><Relationship Id="rId27" Type="http://schemas.openxmlformats.org/officeDocument/2006/relationships/footer" Target="foot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altName w:val="Century Gothic"/>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30B05"/>
    <w:rsid w:val="000157A5"/>
    <w:rsid w:val="00017FD1"/>
    <w:rsid w:val="000366FE"/>
    <w:rsid w:val="000408D7"/>
    <w:rsid w:val="000E2AB8"/>
    <w:rsid w:val="00246AD5"/>
    <w:rsid w:val="00261F37"/>
    <w:rsid w:val="00273276"/>
    <w:rsid w:val="002867A2"/>
    <w:rsid w:val="00297184"/>
    <w:rsid w:val="002F4AD2"/>
    <w:rsid w:val="00301556"/>
    <w:rsid w:val="00375A98"/>
    <w:rsid w:val="003B092F"/>
    <w:rsid w:val="003C5B56"/>
    <w:rsid w:val="003F03A5"/>
    <w:rsid w:val="00424257"/>
    <w:rsid w:val="00451804"/>
    <w:rsid w:val="004771D4"/>
    <w:rsid w:val="004B348D"/>
    <w:rsid w:val="004C3CFD"/>
    <w:rsid w:val="004E2BCA"/>
    <w:rsid w:val="004F2CDE"/>
    <w:rsid w:val="00504897"/>
    <w:rsid w:val="00505A7D"/>
    <w:rsid w:val="00562C21"/>
    <w:rsid w:val="005A1D75"/>
    <w:rsid w:val="00614177"/>
    <w:rsid w:val="0063656E"/>
    <w:rsid w:val="00712D30"/>
    <w:rsid w:val="00717D21"/>
    <w:rsid w:val="007A4168"/>
    <w:rsid w:val="008403DD"/>
    <w:rsid w:val="008C3B37"/>
    <w:rsid w:val="00956837"/>
    <w:rsid w:val="009737CC"/>
    <w:rsid w:val="00A124EE"/>
    <w:rsid w:val="00A15068"/>
    <w:rsid w:val="00A30B05"/>
    <w:rsid w:val="00A46377"/>
    <w:rsid w:val="00A54BD2"/>
    <w:rsid w:val="00A947FC"/>
    <w:rsid w:val="00AC04BF"/>
    <w:rsid w:val="00AE75C5"/>
    <w:rsid w:val="00B05E4E"/>
    <w:rsid w:val="00B2069E"/>
    <w:rsid w:val="00B973B3"/>
    <w:rsid w:val="00BD4937"/>
    <w:rsid w:val="00D05E4B"/>
    <w:rsid w:val="00DD0724"/>
    <w:rsid w:val="00E50248"/>
    <w:rsid w:val="00F8155B"/>
    <w:rsid w:val="00F941A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417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29CBA-705C-4FC8-8592-3B071D38E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4297</TotalTime>
  <Pages>26</Pages>
  <Words>11650</Words>
  <Characters>66408</Characters>
  <Application>Microsoft Office Word</Application>
  <DocSecurity>0</DocSecurity>
  <Lines>553</Lines>
  <Paragraphs>155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c:creator>
  <cp:lastModifiedBy>Miriam Tomová</cp:lastModifiedBy>
  <cp:revision>71</cp:revision>
  <dcterms:created xsi:type="dcterms:W3CDTF">2021-02-15T11:12:00Z</dcterms:created>
  <dcterms:modified xsi:type="dcterms:W3CDTF">2023-01-30T15:01:00Z</dcterms:modified>
</cp:coreProperties>
</file>